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E23" w:rsidRPr="005E4867" w:rsidRDefault="008E6E23" w:rsidP="008E6E23">
      <w:pPr>
        <w:spacing w:line="240" w:lineRule="auto"/>
        <w:rPr>
          <w:b/>
        </w:rPr>
      </w:pPr>
      <w:r>
        <w:rPr>
          <w:b/>
          <w:noProof/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2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8E6E23" w:rsidRPr="005E4867" w:rsidRDefault="008E6E23" w:rsidP="008E6E23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em FTIR</w:t>
      </w:r>
    </w:p>
    <w:tbl>
      <w:tblPr>
        <w:tblStyle w:val="ListaClara-nfase1"/>
        <w:tblW w:w="5000" w:type="pct"/>
        <w:tblLook w:val="04A0"/>
      </w:tblPr>
      <w:tblGrid>
        <w:gridCol w:w="8720"/>
      </w:tblGrid>
      <w:tr w:rsidR="008E6E23" w:rsidTr="007D424A">
        <w:trPr>
          <w:cnfStyle w:val="100000000000"/>
        </w:trPr>
        <w:tc>
          <w:tcPr>
            <w:cnfStyle w:val="001000000000"/>
            <w:tcW w:w="5000" w:type="pct"/>
          </w:tcPr>
          <w:p w:rsidR="008E6E23" w:rsidRDefault="008E6E23" w:rsidP="007D424A">
            <w:r>
              <w:t xml:space="preserve">Dados cadastrais </w:t>
            </w:r>
          </w:p>
        </w:tc>
      </w:tr>
      <w:tr w:rsidR="008E6E23" w:rsidTr="007D424A">
        <w:trPr>
          <w:cnfStyle w:val="000000100000"/>
          <w:trHeight w:val="459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5E4867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F7478C">
              <w:rPr>
                <w:sz w:val="18"/>
                <w:szCs w:val="18"/>
                <w:u w:val="single"/>
              </w:rPr>
              <w:t xml:space="preserve">José </w:t>
            </w:r>
            <w:proofErr w:type="spellStart"/>
            <w:r w:rsidR="00F7478C">
              <w:rPr>
                <w:sz w:val="18"/>
                <w:szCs w:val="18"/>
                <w:u w:val="single"/>
              </w:rPr>
              <w:t>Wellison</w:t>
            </w:r>
            <w:proofErr w:type="spellEnd"/>
            <w:r w:rsidR="00F7478C">
              <w:rPr>
                <w:sz w:val="18"/>
                <w:szCs w:val="18"/>
                <w:u w:val="single"/>
              </w:rPr>
              <w:t xml:space="preserve"> Lima Dantas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                              </w:t>
            </w:r>
            <w:r>
              <w:rPr>
                <w:sz w:val="18"/>
                <w:szCs w:val="18"/>
              </w:rPr>
              <w:t xml:space="preserve"> </w:t>
            </w:r>
            <w:r w:rsidRPr="005E4867">
              <w:rPr>
                <w:sz w:val="18"/>
                <w:szCs w:val="18"/>
              </w:rPr>
              <w:t>Data</w:t>
            </w:r>
            <w:r w:rsidR="008A2049">
              <w:rPr>
                <w:sz w:val="18"/>
                <w:szCs w:val="18"/>
              </w:rPr>
              <w:t>: 23</w:t>
            </w:r>
            <w:r w:rsidRPr="005E4867">
              <w:rPr>
                <w:sz w:val="18"/>
                <w:szCs w:val="18"/>
              </w:rPr>
              <w:t>/</w:t>
            </w:r>
            <w:r w:rsidR="00F7478C">
              <w:rPr>
                <w:sz w:val="18"/>
                <w:szCs w:val="18"/>
              </w:rPr>
              <w:t>08</w:t>
            </w:r>
            <w:r w:rsidRPr="005E4867">
              <w:rPr>
                <w:sz w:val="18"/>
                <w:szCs w:val="18"/>
              </w:rPr>
              <w:t>/</w:t>
            </w:r>
            <w:r w:rsidR="00716268">
              <w:rPr>
                <w:sz w:val="18"/>
                <w:szCs w:val="18"/>
              </w:rPr>
              <w:t>20</w:t>
            </w:r>
            <w:r w:rsidR="00F7478C">
              <w:rPr>
                <w:sz w:val="18"/>
                <w:szCs w:val="18"/>
              </w:rPr>
              <w:t>16</w:t>
            </w:r>
          </w:p>
          <w:p w:rsidR="008E6E23" w:rsidRPr="008E6E23" w:rsidRDefault="008E6E23" w:rsidP="00210C7C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 w:rsidR="00210C7C">
              <w:rPr>
                <w:sz w:val="18"/>
                <w:szCs w:val="18"/>
              </w:rPr>
              <w:t xml:space="preserve">Química / </w:t>
            </w:r>
            <w:proofErr w:type="spellStart"/>
            <w:proofErr w:type="gramStart"/>
            <w:r w:rsidR="00210C7C">
              <w:rPr>
                <w:sz w:val="18"/>
                <w:szCs w:val="18"/>
              </w:rPr>
              <w:t>LabPetrol</w:t>
            </w:r>
            <w:proofErr w:type="spellEnd"/>
            <w:proofErr w:type="gramEnd"/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</w:t>
            </w:r>
            <w:r w:rsidRPr="008E6E23">
              <w:rPr>
                <w:sz w:val="18"/>
                <w:szCs w:val="18"/>
                <w:u w:val="single"/>
              </w:rPr>
              <w:t xml:space="preserve">                      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544ACE">
              <w:rPr>
                <w:sz w:val="18"/>
                <w:szCs w:val="18"/>
                <w:u w:val="single"/>
              </w:rPr>
              <w:t xml:space="preserve">                </w:t>
            </w:r>
            <w:r>
              <w:rPr>
                <w:sz w:val="18"/>
                <w:szCs w:val="18"/>
                <w:u w:val="single"/>
              </w:rPr>
              <w:t xml:space="preserve">  </w:t>
            </w:r>
          </w:p>
        </w:tc>
      </w:tr>
      <w:tr w:rsidR="008E6E23" w:rsidTr="007D424A">
        <w:trPr>
          <w:trHeight w:val="459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8E6E23" w:rsidRDefault="008E6E23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proofErr w:type="gramStart"/>
            <w:r w:rsidRPr="005E4867">
              <w:rPr>
                <w:sz w:val="18"/>
                <w:szCs w:val="18"/>
              </w:rPr>
              <w:t>e-mail</w:t>
            </w:r>
            <w:proofErr w:type="gramEnd"/>
            <w:r w:rsidRPr="005E4867">
              <w:rPr>
                <w:sz w:val="18"/>
                <w:szCs w:val="18"/>
              </w:rPr>
              <w:t xml:space="preserve"> para envio de resultados: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210C7C">
              <w:rPr>
                <w:sz w:val="18"/>
                <w:szCs w:val="18"/>
                <w:u w:val="single"/>
              </w:rPr>
              <w:t>wellisondantas@hotmail.com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</w:t>
            </w:r>
            <w:r w:rsidR="00544ACE">
              <w:rPr>
                <w:sz w:val="18"/>
                <w:szCs w:val="18"/>
                <w:u w:val="single"/>
              </w:rPr>
              <w:t xml:space="preserve">                                </w:t>
            </w:r>
          </w:p>
          <w:p w:rsidR="008E6E23" w:rsidRPr="005E4867" w:rsidRDefault="008E6E23" w:rsidP="00544ACE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</w:t>
            </w:r>
            <w:proofErr w:type="gramStart"/>
            <w:r w:rsidRPr="005E4867">
              <w:rPr>
                <w:sz w:val="18"/>
                <w:szCs w:val="18"/>
              </w:rPr>
              <w:t>Prof.</w:t>
            </w:r>
            <w:proofErr w:type="gramEnd"/>
            <w:r w:rsidRPr="005E4867">
              <w:rPr>
                <w:sz w:val="18"/>
                <w:szCs w:val="18"/>
              </w:rPr>
              <w:t xml:space="preserve"> Orientador: </w:t>
            </w:r>
            <w:proofErr w:type="spellStart"/>
            <w:r w:rsidR="00977947">
              <w:rPr>
                <w:sz w:val="18"/>
                <w:szCs w:val="18"/>
              </w:rPr>
              <w:t>Profa</w:t>
            </w:r>
            <w:proofErr w:type="spellEnd"/>
            <w:r w:rsidR="00977947">
              <w:rPr>
                <w:sz w:val="18"/>
                <w:szCs w:val="18"/>
              </w:rPr>
              <w:t xml:space="preserve"> Luciene Da Silva Santos</w:t>
            </w:r>
            <w:r w:rsidRPr="008E6E23">
              <w:rPr>
                <w:sz w:val="18"/>
                <w:szCs w:val="18"/>
                <w:u w:val="single"/>
              </w:rPr>
              <w:t xml:space="preserve">   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                               </w:t>
            </w:r>
          </w:p>
        </w:tc>
      </w:tr>
    </w:tbl>
    <w:p w:rsidR="008E6E23" w:rsidRDefault="008E6E23" w:rsidP="008E6E23">
      <w:pPr>
        <w:spacing w:line="240" w:lineRule="auto"/>
        <w:rPr>
          <w:b/>
        </w:rPr>
      </w:pPr>
      <w:r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/>
      </w:tblPr>
      <w:tblGrid>
        <w:gridCol w:w="4360"/>
        <w:gridCol w:w="4360"/>
      </w:tblGrid>
      <w:tr w:rsidR="008E6E23" w:rsidTr="007D424A">
        <w:trPr>
          <w:cnfStyle w:val="100000000000"/>
        </w:trPr>
        <w:tc>
          <w:tcPr>
            <w:cnfStyle w:val="00100000000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8E6E23" w:rsidRDefault="008E6E23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Default="008E6E23" w:rsidP="007D424A">
            <w:pPr>
              <w:cnfStyle w:val="100000000000"/>
            </w:pPr>
            <w:r>
              <w:t>Código</w:t>
            </w:r>
          </w:p>
        </w:tc>
      </w:tr>
      <w:tr w:rsidR="008E6E23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8E6E23" w:rsidRPr="00A068DB" w:rsidRDefault="00882801" w:rsidP="0088280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Combustível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482145" w:rsidP="00424E4D">
            <w:pPr>
              <w:cnfStyle w:val="0000001000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B150</w:t>
            </w:r>
          </w:p>
        </w:tc>
      </w:tr>
      <w:tr w:rsidR="006C546C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6C546C" w:rsidRDefault="006C546C" w:rsidP="006C546C">
            <w:pPr>
              <w:jc w:val="center"/>
            </w:pPr>
            <w:r w:rsidRPr="003E6608">
              <w:rPr>
                <w:sz w:val="18"/>
                <w:szCs w:val="18"/>
              </w:rPr>
              <w:t>Combustível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6C546C" w:rsidRPr="00A068DB" w:rsidRDefault="00482145" w:rsidP="00424E4D">
            <w:pPr>
              <w:cnfStyle w:val="0000000000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B151</w:t>
            </w:r>
          </w:p>
        </w:tc>
      </w:tr>
      <w:tr w:rsidR="006C546C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6C546C" w:rsidRDefault="006C546C" w:rsidP="006C546C">
            <w:pPr>
              <w:jc w:val="center"/>
            </w:pPr>
            <w:r w:rsidRPr="003E6608">
              <w:rPr>
                <w:sz w:val="18"/>
                <w:szCs w:val="18"/>
              </w:rPr>
              <w:t>Combustível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6C546C" w:rsidRPr="00A068DB" w:rsidRDefault="00482145" w:rsidP="00424E4D">
            <w:pPr>
              <w:cnfStyle w:val="0000001000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B152</w:t>
            </w:r>
          </w:p>
        </w:tc>
      </w:tr>
      <w:tr w:rsidR="006C546C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6C546C" w:rsidRDefault="006C546C" w:rsidP="006C546C">
            <w:pPr>
              <w:jc w:val="center"/>
            </w:pPr>
            <w:r w:rsidRPr="003E6608">
              <w:rPr>
                <w:sz w:val="18"/>
                <w:szCs w:val="18"/>
              </w:rPr>
              <w:t>Combustível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6C546C" w:rsidRPr="00A068DB" w:rsidRDefault="00482145" w:rsidP="00424E4D">
            <w:pPr>
              <w:cnfStyle w:val="0000000000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B153</w:t>
            </w:r>
          </w:p>
        </w:tc>
      </w:tr>
      <w:tr w:rsidR="006C546C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6C546C" w:rsidRDefault="006C546C" w:rsidP="006C546C">
            <w:pPr>
              <w:jc w:val="center"/>
            </w:pPr>
            <w:r w:rsidRPr="003E6608">
              <w:rPr>
                <w:sz w:val="18"/>
                <w:szCs w:val="18"/>
              </w:rPr>
              <w:t>Combustível</w:t>
            </w: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6C546C" w:rsidRPr="00A068DB" w:rsidRDefault="00482145" w:rsidP="00424E4D">
            <w:pPr>
              <w:cnfStyle w:val="0000001000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B154</w:t>
            </w:r>
          </w:p>
        </w:tc>
      </w:tr>
      <w:tr w:rsidR="006C546C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6C546C" w:rsidRDefault="006C546C" w:rsidP="006C546C">
            <w:pPr>
              <w:jc w:val="center"/>
            </w:pPr>
            <w:r w:rsidRPr="003E6608">
              <w:rPr>
                <w:sz w:val="18"/>
                <w:szCs w:val="18"/>
              </w:rPr>
              <w:t>Combustível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6C546C" w:rsidRPr="00A068DB" w:rsidRDefault="00482145" w:rsidP="00424E4D">
            <w:pPr>
              <w:cnfStyle w:val="0000000000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B155</w:t>
            </w:r>
          </w:p>
        </w:tc>
      </w:tr>
      <w:tr w:rsidR="006C546C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6C546C" w:rsidRDefault="006C546C" w:rsidP="006C546C">
            <w:pPr>
              <w:jc w:val="center"/>
            </w:pPr>
            <w:r w:rsidRPr="003E6608">
              <w:rPr>
                <w:sz w:val="18"/>
                <w:szCs w:val="18"/>
              </w:rPr>
              <w:t>Combustível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6C546C" w:rsidRPr="00A068DB" w:rsidRDefault="00482145" w:rsidP="00424E4D">
            <w:pPr>
              <w:cnfStyle w:val="0000001000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B156</w:t>
            </w:r>
          </w:p>
        </w:tc>
      </w:tr>
      <w:tr w:rsidR="006C546C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6C546C" w:rsidRDefault="006C546C" w:rsidP="006C546C">
            <w:pPr>
              <w:jc w:val="center"/>
            </w:pPr>
            <w:r w:rsidRPr="003E6608">
              <w:rPr>
                <w:sz w:val="18"/>
                <w:szCs w:val="18"/>
              </w:rPr>
              <w:t>Combustível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6C546C" w:rsidRPr="00A068DB" w:rsidRDefault="00482145" w:rsidP="00424E4D">
            <w:pPr>
              <w:cnfStyle w:val="0000000000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B157</w:t>
            </w:r>
          </w:p>
        </w:tc>
      </w:tr>
      <w:tr w:rsidR="006C546C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6C546C" w:rsidRDefault="006C546C" w:rsidP="006C546C">
            <w:pPr>
              <w:jc w:val="center"/>
            </w:pPr>
            <w:r w:rsidRPr="003E6608">
              <w:rPr>
                <w:sz w:val="18"/>
                <w:szCs w:val="18"/>
              </w:rPr>
              <w:t>Combustível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6C546C" w:rsidRPr="00A068DB" w:rsidRDefault="00482145" w:rsidP="00424E4D">
            <w:pPr>
              <w:cnfStyle w:val="0000001000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B158</w:t>
            </w:r>
          </w:p>
        </w:tc>
      </w:tr>
      <w:tr w:rsidR="006C546C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6C546C" w:rsidRDefault="006C546C" w:rsidP="006C546C">
            <w:pPr>
              <w:jc w:val="center"/>
            </w:pPr>
            <w:r w:rsidRPr="003E6608">
              <w:rPr>
                <w:sz w:val="18"/>
                <w:szCs w:val="18"/>
              </w:rPr>
              <w:t>Combustível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6C546C" w:rsidRPr="00482145" w:rsidRDefault="00482145" w:rsidP="00424E4D">
            <w:pPr>
              <w:cnfStyle w:val="000000000000"/>
              <w:rPr>
                <w:sz w:val="18"/>
                <w:szCs w:val="18"/>
              </w:rPr>
            </w:pPr>
            <w:r w:rsidRPr="00482145">
              <w:rPr>
                <w:sz w:val="18"/>
                <w:szCs w:val="18"/>
              </w:rPr>
              <w:t>B159</w:t>
            </w:r>
          </w:p>
        </w:tc>
      </w:tr>
      <w:tr w:rsidR="008E6E23" w:rsidRPr="00A068DB" w:rsidTr="007D424A">
        <w:trPr>
          <w:cnfStyle w:val="000000100000"/>
        </w:trPr>
        <w:tc>
          <w:tcPr>
            <w:cnfStyle w:val="001000000000"/>
            <w:tcW w:w="5000" w:type="pct"/>
            <w:gridSpan w:val="2"/>
            <w:shd w:val="clear" w:color="auto" w:fill="4F81BD" w:themeFill="accent1"/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  <w:tr w:rsidR="00872C53" w:rsidRPr="00A068DB" w:rsidTr="007D424A">
        <w:tc>
          <w:tcPr>
            <w:cnfStyle w:val="001000000000"/>
            <w:tcW w:w="5000" w:type="pct"/>
            <w:gridSpan w:val="2"/>
            <w:shd w:val="clear" w:color="auto" w:fill="4F81BD" w:themeFill="accent1"/>
          </w:tcPr>
          <w:p w:rsidR="00872C53" w:rsidRPr="00A068DB" w:rsidRDefault="00872C53" w:rsidP="007D424A">
            <w:pPr>
              <w:rPr>
                <w:sz w:val="18"/>
                <w:szCs w:val="18"/>
              </w:rPr>
            </w:pP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/>
      </w:tblPr>
      <w:tblGrid>
        <w:gridCol w:w="8720"/>
      </w:tblGrid>
      <w:tr w:rsidR="008E6E23" w:rsidTr="007D424A">
        <w:trPr>
          <w:cnfStyle w:val="100000000000"/>
        </w:trPr>
        <w:tc>
          <w:tcPr>
            <w:cnfStyle w:val="001000000000"/>
            <w:tcW w:w="5000" w:type="pct"/>
          </w:tcPr>
          <w:p w:rsidR="008E6E23" w:rsidRDefault="008E6E23" w:rsidP="007D424A">
            <w:r>
              <w:t>Características da amostra</w:t>
            </w:r>
          </w:p>
        </w:tc>
      </w:tr>
      <w:tr w:rsidR="008E6E23" w:rsidTr="007D424A">
        <w:trPr>
          <w:cnfStyle w:val="000000100000"/>
          <w:trHeight w:val="530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7D424A">
            <w:pPr>
              <w:rPr>
                <w:b w:val="0"/>
                <w:bCs w:val="0"/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Sólida; </w:t>
            </w:r>
            <w:r w:rsidR="00CD2A82" w:rsidRPr="00882801">
              <w:rPr>
                <w:color w:val="FF0000"/>
                <w:sz w:val="20"/>
                <w:szCs w:val="20"/>
              </w:rPr>
              <w:t>[x]</w:t>
            </w:r>
            <w:r w:rsidRPr="00A068DB">
              <w:rPr>
                <w:sz w:val="20"/>
                <w:szCs w:val="20"/>
              </w:rPr>
              <w:t xml:space="preserve"> Líquida;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Higroscópica;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Corrosiva;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Tóxica;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Volátil;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Ácida;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Neutra; </w:t>
            </w:r>
          </w:p>
          <w:p w:rsidR="008E6E23" w:rsidRPr="00A068DB" w:rsidRDefault="008E6E23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Básica;</w:t>
            </w:r>
            <w:r w:rsidR="00CD2A82">
              <w:rPr>
                <w:sz w:val="20"/>
                <w:szCs w:val="20"/>
              </w:rPr>
              <w:t xml:space="preserve"> </w:t>
            </w:r>
            <w:r w:rsidR="00CD2A82" w:rsidRPr="00882801">
              <w:rPr>
                <w:color w:val="FF0000"/>
                <w:sz w:val="20"/>
                <w:szCs w:val="20"/>
              </w:rPr>
              <w:t>[x]</w:t>
            </w:r>
            <w:r w:rsidRPr="00A068DB">
              <w:rPr>
                <w:sz w:val="20"/>
                <w:szCs w:val="20"/>
              </w:rPr>
              <w:t xml:space="preserve"> Inflamável;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Oxidante;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Nociva;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Irritante;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/>
      </w:tblPr>
      <w:tblGrid>
        <w:gridCol w:w="8720"/>
      </w:tblGrid>
      <w:tr w:rsidR="008E6E23" w:rsidTr="007D424A">
        <w:trPr>
          <w:cnfStyle w:val="100000000000"/>
        </w:trPr>
        <w:tc>
          <w:tcPr>
            <w:cnfStyle w:val="001000000000"/>
            <w:tcW w:w="5000" w:type="pct"/>
          </w:tcPr>
          <w:p w:rsidR="008E6E23" w:rsidRDefault="008E6E23" w:rsidP="007D424A">
            <w:r>
              <w:t>Solubilidade</w:t>
            </w:r>
          </w:p>
        </w:tc>
      </w:tr>
      <w:tr w:rsidR="008E6E23" w:rsidTr="007D424A">
        <w:trPr>
          <w:cnfStyle w:val="000000100000"/>
          <w:trHeight w:val="459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Solúvel em:</w:t>
            </w:r>
            <w:r>
              <w:rPr>
                <w:sz w:val="18"/>
                <w:szCs w:val="18"/>
              </w:rPr>
              <w:t xml:space="preserve"> </w:t>
            </w:r>
            <w:r w:rsidR="00391265">
              <w:rPr>
                <w:sz w:val="18"/>
                <w:szCs w:val="18"/>
              </w:rPr>
              <w:t xml:space="preserve">    </w:t>
            </w:r>
            <w:proofErr w:type="spellStart"/>
            <w:r w:rsidR="005D4C37">
              <w:rPr>
                <w:sz w:val="18"/>
                <w:szCs w:val="18"/>
                <w:u w:val="single"/>
              </w:rPr>
              <w:t>Hexano</w:t>
            </w:r>
            <w:proofErr w:type="spellEnd"/>
            <w:r w:rsidRPr="00D26B11">
              <w:rPr>
                <w:sz w:val="18"/>
                <w:szCs w:val="18"/>
                <w:u w:val="single"/>
              </w:rPr>
              <w:t>__________________</w:t>
            </w:r>
          </w:p>
          <w:p w:rsidR="008E6E23" w:rsidRPr="00A068DB" w:rsidRDefault="008E6E23" w:rsidP="00391265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Insolúvel em:</w:t>
            </w:r>
            <w:r w:rsidR="00391265">
              <w:rPr>
                <w:sz w:val="18"/>
                <w:szCs w:val="18"/>
              </w:rPr>
              <w:t xml:space="preserve"> </w:t>
            </w:r>
            <w:r w:rsidR="00391265" w:rsidRPr="00391265">
              <w:rPr>
                <w:sz w:val="18"/>
                <w:szCs w:val="18"/>
                <w:u w:val="single"/>
              </w:rPr>
              <w:t>Água</w:t>
            </w:r>
            <w:r w:rsidRPr="00391265">
              <w:rPr>
                <w:sz w:val="18"/>
                <w:szCs w:val="18"/>
                <w:u w:val="single"/>
              </w:rPr>
              <w:t>___________________</w:t>
            </w:r>
          </w:p>
        </w:tc>
      </w:tr>
    </w:tbl>
    <w:p w:rsidR="008E6E23" w:rsidRPr="00D26B11" w:rsidRDefault="008E6E23" w:rsidP="008E6E23">
      <w:pPr>
        <w:spacing w:line="240" w:lineRule="auto"/>
        <w:rPr>
          <w:b/>
        </w:rPr>
      </w:pPr>
      <w:r w:rsidRPr="00D26B11">
        <w:rPr>
          <w:b/>
        </w:rPr>
        <w:t>Resultados</w:t>
      </w:r>
    </w:p>
    <w:tbl>
      <w:tblPr>
        <w:tblStyle w:val="ListaClara-nfase1"/>
        <w:tblW w:w="5000" w:type="pct"/>
        <w:tblLook w:val="04A0"/>
      </w:tblPr>
      <w:tblGrid>
        <w:gridCol w:w="8720"/>
      </w:tblGrid>
      <w:tr w:rsidR="008E6E23" w:rsidTr="007D424A">
        <w:trPr>
          <w:cnfStyle w:val="100000000000"/>
        </w:trPr>
        <w:tc>
          <w:tcPr>
            <w:cnfStyle w:val="001000000000"/>
            <w:tcW w:w="5000" w:type="pct"/>
          </w:tcPr>
          <w:p w:rsidR="008E6E23" w:rsidRPr="00D26B11" w:rsidRDefault="008E6E23" w:rsidP="007D424A">
            <w:pPr>
              <w:rPr>
                <w:b w:val="0"/>
                <w:bCs w:val="0"/>
              </w:rPr>
            </w:pPr>
            <w:r w:rsidRPr="00D26B11">
              <w:t>Espectro:</w:t>
            </w:r>
          </w:p>
        </w:tc>
      </w:tr>
      <w:tr w:rsidR="008E6E23" w:rsidTr="007D424A">
        <w:trPr>
          <w:cnfStyle w:val="000000100000"/>
          <w:trHeight w:val="469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5D4C37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sym w:font="Symbol" w:char="F086"/>
            </w:r>
            <w:r w:rsidR="005D4C37">
              <w:rPr>
                <w:sz w:val="18"/>
                <w:szCs w:val="18"/>
              </w:rPr>
              <w:t xml:space="preserve"> Absorbância;</w:t>
            </w:r>
            <w:r w:rsidRPr="00A068DB">
              <w:rPr>
                <w:sz w:val="18"/>
                <w:szCs w:val="18"/>
              </w:rPr>
              <w:t xml:space="preserve"> </w:t>
            </w:r>
            <w:r w:rsidR="005D4C37" w:rsidRPr="005D4C37">
              <w:rPr>
                <w:color w:val="FF0000"/>
                <w:sz w:val="18"/>
                <w:szCs w:val="18"/>
              </w:rPr>
              <w:t>[X]</w:t>
            </w:r>
            <w:r w:rsidRPr="005D4C37">
              <w:rPr>
                <w:color w:val="FF0000"/>
                <w:sz w:val="18"/>
                <w:szCs w:val="18"/>
              </w:rPr>
              <w:t xml:space="preserve"> </w:t>
            </w:r>
            <w:r w:rsidRPr="00A068DB">
              <w:rPr>
                <w:sz w:val="18"/>
                <w:szCs w:val="18"/>
              </w:rPr>
              <w:t>Transmitância.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0" w:type="auto"/>
        <w:tblLook w:val="04A0"/>
      </w:tblPr>
      <w:tblGrid>
        <w:gridCol w:w="8644"/>
      </w:tblGrid>
      <w:tr w:rsidR="008E6E23" w:rsidTr="007D424A">
        <w:trPr>
          <w:cnfStyle w:val="100000000000"/>
        </w:trPr>
        <w:tc>
          <w:tcPr>
            <w:cnfStyle w:val="001000000000"/>
            <w:tcW w:w="8644" w:type="dxa"/>
          </w:tcPr>
          <w:p w:rsidR="008E6E23" w:rsidRDefault="008E6E23" w:rsidP="007D424A">
            <w:r>
              <w:t>Observações:</w:t>
            </w:r>
          </w:p>
        </w:tc>
      </w:tr>
      <w:tr w:rsidR="008E6E23" w:rsidTr="007D424A">
        <w:trPr>
          <w:cnfStyle w:val="000000100000"/>
        </w:trPr>
        <w:tc>
          <w:tcPr>
            <w:cnfStyle w:val="001000000000"/>
            <w:tcW w:w="8644" w:type="dxa"/>
          </w:tcPr>
          <w:p w:rsidR="008E6E23" w:rsidRDefault="008E6E23" w:rsidP="007D424A"/>
        </w:tc>
      </w:tr>
      <w:tr w:rsidR="008E6E23" w:rsidTr="007D424A">
        <w:tc>
          <w:tcPr>
            <w:cnfStyle w:val="001000000000"/>
            <w:tcW w:w="8644" w:type="dxa"/>
          </w:tcPr>
          <w:p w:rsidR="008E6E23" w:rsidRDefault="008E6E23" w:rsidP="007D424A"/>
        </w:tc>
      </w:tr>
      <w:tr w:rsidR="008E6E23" w:rsidTr="007D424A">
        <w:trPr>
          <w:cnfStyle w:val="000000100000"/>
        </w:trPr>
        <w:tc>
          <w:tcPr>
            <w:cnfStyle w:val="001000000000"/>
            <w:tcW w:w="8644" w:type="dxa"/>
          </w:tcPr>
          <w:p w:rsidR="008E6E23" w:rsidRDefault="008E6E23" w:rsidP="007D424A"/>
        </w:tc>
      </w:tr>
    </w:tbl>
    <w:p w:rsidR="001D27CB" w:rsidRDefault="001D27CB" w:rsidP="00544ACE">
      <w:pPr>
        <w:spacing w:line="240" w:lineRule="auto"/>
        <w:jc w:val="right"/>
        <w:rPr>
          <w:u w:val="single"/>
        </w:rPr>
      </w:pPr>
    </w:p>
    <w:p w:rsidR="00AD1976" w:rsidRDefault="00AD1976" w:rsidP="00544ACE">
      <w:pPr>
        <w:spacing w:line="240" w:lineRule="auto"/>
        <w:jc w:val="right"/>
        <w:rPr>
          <w:u w:val="single"/>
        </w:rPr>
      </w:pPr>
    </w:p>
    <w:p w:rsidR="008E6E23" w:rsidRDefault="008E6E23" w:rsidP="00544ACE">
      <w:pPr>
        <w:spacing w:line="240" w:lineRule="auto"/>
        <w:jc w:val="right"/>
      </w:pPr>
      <w:r>
        <w:rPr>
          <w:u w:val="single"/>
        </w:rPr>
        <w:t xml:space="preserve">                                                                                         </w:t>
      </w:r>
      <w:r w:rsidR="00544ACE" w:rsidRPr="00544ACE">
        <w:rPr>
          <w:u w:val="single"/>
        </w:rPr>
        <w:t>_</w:t>
      </w:r>
      <w:r w:rsidRPr="00A74EAA">
        <w:rPr>
          <w:u w:val="single"/>
        </w:rPr>
        <w:br/>
      </w:r>
      <w:r>
        <w:t>Assinatura do professor orientador.</w:t>
      </w:r>
      <w:r>
        <w:br/>
        <w:t>*Requisições sem a assinatura do professor orientador não serão aceitas.</w:t>
      </w:r>
    </w:p>
    <w:sectPr w:rsidR="008E6E23" w:rsidSect="005D63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E6E23"/>
    <w:rsid w:val="000B5E29"/>
    <w:rsid w:val="000E062C"/>
    <w:rsid w:val="001548A3"/>
    <w:rsid w:val="001D27CB"/>
    <w:rsid w:val="00210C7C"/>
    <w:rsid w:val="00391265"/>
    <w:rsid w:val="00397488"/>
    <w:rsid w:val="00424E4D"/>
    <w:rsid w:val="00482145"/>
    <w:rsid w:val="00544ACE"/>
    <w:rsid w:val="005548E7"/>
    <w:rsid w:val="005D4C37"/>
    <w:rsid w:val="005D63CB"/>
    <w:rsid w:val="006C546C"/>
    <w:rsid w:val="00716268"/>
    <w:rsid w:val="00872C53"/>
    <w:rsid w:val="0087353D"/>
    <w:rsid w:val="00882801"/>
    <w:rsid w:val="008A2049"/>
    <w:rsid w:val="008E6E23"/>
    <w:rsid w:val="00907ECE"/>
    <w:rsid w:val="00977947"/>
    <w:rsid w:val="00996BC2"/>
    <w:rsid w:val="00AD1976"/>
    <w:rsid w:val="00B54DA9"/>
    <w:rsid w:val="00CD2A82"/>
    <w:rsid w:val="00E916A6"/>
    <w:rsid w:val="00EC640F"/>
    <w:rsid w:val="00F578E0"/>
    <w:rsid w:val="00F7478C"/>
    <w:rsid w:val="00FF3E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6E2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8E6E2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40F0B4-DE19-4F92-B045-26B247AAB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294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Junior</dc:creator>
  <cp:keywords/>
  <dc:description/>
  <cp:lastModifiedBy>LABPETROL</cp:lastModifiedBy>
  <cp:revision>7</cp:revision>
  <cp:lastPrinted>2014-08-31T21:22:00Z</cp:lastPrinted>
  <dcterms:created xsi:type="dcterms:W3CDTF">2014-08-31T21:05:00Z</dcterms:created>
  <dcterms:modified xsi:type="dcterms:W3CDTF">2016-08-23T17:18:00Z</dcterms:modified>
</cp:coreProperties>
</file>