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134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Content>
                <w:r w:rsidR="00134FB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Paloma Vinaches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134FB0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134FB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09/08/2016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134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134FB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Instituto de Quimica, LABPEMOL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134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134FB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palomavinaches@gmail.com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134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134FB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Sibele Pergher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134FB0" w:rsidP="00134FB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CT08701BCALC300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134FB0" w:rsidP="00134FB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SI, Al, P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134FB0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CT08702A</w:t>
                </w:r>
                <w:r w:rsidRPr="00752AB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CALC300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134FB0" w:rsidP="00134FB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Si, Al, P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C13389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elmarcadordeposicin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134FB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134FB0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C1338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134FB0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34FB0" w:rsidP="00134FB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34FB0" w:rsidP="00134FB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34FB0" w:rsidP="00134FB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elmarcadordeposicin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CA" w:rsidRDefault="003A77CA" w:rsidP="00316381">
      <w:pPr>
        <w:spacing w:after="0" w:line="240" w:lineRule="auto"/>
      </w:pPr>
      <w:r>
        <w:separator/>
      </w:r>
    </w:p>
  </w:endnote>
  <w:endnote w:type="continuationSeparator" w:id="0">
    <w:p w:rsidR="003A77CA" w:rsidRDefault="003A77CA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CA" w:rsidRDefault="003A77CA" w:rsidP="00316381">
      <w:pPr>
        <w:spacing w:after="0" w:line="240" w:lineRule="auto"/>
      </w:pPr>
      <w:r>
        <w:separator/>
      </w:r>
    </w:p>
  </w:footnote>
  <w:footnote w:type="continuationSeparator" w:id="0">
    <w:p w:rsidR="003A77CA" w:rsidRDefault="003A77CA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Encabezado"/>
      <w:ind w:left="426"/>
    </w:pPr>
    <w:r>
      <w:t xml:space="preserve">Central Analítica </w:t>
    </w:r>
  </w:p>
  <w:p w:rsidR="00316381" w:rsidRDefault="00316381" w:rsidP="00033802">
    <w:pPr>
      <w:pStyle w:val="Encabezad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02FFF"/>
    <w:rsid w:val="00033802"/>
    <w:rsid w:val="00054774"/>
    <w:rsid w:val="00061638"/>
    <w:rsid w:val="000B0F4A"/>
    <w:rsid w:val="00134FB0"/>
    <w:rsid w:val="001B1D3E"/>
    <w:rsid w:val="00225F21"/>
    <w:rsid w:val="002D6C9B"/>
    <w:rsid w:val="003008EA"/>
    <w:rsid w:val="00316381"/>
    <w:rsid w:val="003941B5"/>
    <w:rsid w:val="003A77CA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13389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45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6381"/>
  </w:style>
  <w:style w:type="paragraph" w:styleId="Piedepgina">
    <w:name w:val="footer"/>
    <w:basedOn w:val="Normal"/>
    <w:link w:val="PiedepginaC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elmarcadordeposicin"/>
            </w:rPr>
            <w:t>dd/mm/aaaa</w:t>
          </w:r>
          <w:r w:rsidRPr="009244D4">
            <w:rPr>
              <w:rStyle w:val="Textodelmarcadordeposicin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elmarcadordeposicin"/>
            </w:rPr>
            <w:t>Valor</w:t>
          </w:r>
          <w:r w:rsidRPr="009244D4">
            <w:rPr>
              <w:rStyle w:val="Textodelmarcadordeposicin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elmarcadordeposicin"/>
            </w:rPr>
            <w:t>Valor</w:t>
          </w:r>
          <w:r w:rsidRPr="009244D4">
            <w:rPr>
              <w:rStyle w:val="Textodelmarcadordeposicin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elmarcadordeposicin"/>
            </w:rPr>
            <w:t>Valor</w:t>
          </w:r>
          <w:r w:rsidRPr="009244D4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210061"/>
    <w:rsid w:val="005101A4"/>
    <w:rsid w:val="00667022"/>
    <w:rsid w:val="00704F66"/>
    <w:rsid w:val="0071244B"/>
    <w:rsid w:val="00731076"/>
    <w:rsid w:val="00A06E1D"/>
    <w:rsid w:val="00B93CAE"/>
    <w:rsid w:val="00EA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79E5-2460-4C9D-BA39-3AF57F1C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Paloma</cp:lastModifiedBy>
  <cp:revision>3</cp:revision>
  <dcterms:created xsi:type="dcterms:W3CDTF">2016-05-10T18:25:00Z</dcterms:created>
  <dcterms:modified xsi:type="dcterms:W3CDTF">2016-08-09T14:27:00Z</dcterms:modified>
</cp:coreProperties>
</file>