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1BA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EA460B9" wp14:editId="631F7FA9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81A0BE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0B08D77D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2D009961" w14:textId="77777777" w:rsidR="003F66C5" w:rsidRDefault="00FC6EBA">
            <w:r>
              <w:t xml:space="preserve">Dados cadastrais </w:t>
            </w:r>
          </w:p>
        </w:tc>
      </w:tr>
      <w:tr w:rsidR="003F66C5" w14:paraId="5CF96BF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384C2A24" w14:textId="689F2CD3" w:rsidR="003F66C5" w:rsidRPr="006226C6" w:rsidRDefault="00FC6EBA" w:rsidP="00201CA4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>Requisitante</w:t>
            </w:r>
            <w:r w:rsidR="00201CA4">
              <w:rPr>
                <w:sz w:val="20"/>
                <w:szCs w:val="18"/>
              </w:rPr>
              <w:t>: Elmar Damasceno Junior</w:t>
            </w:r>
            <w:r w:rsidR="00201CA4">
              <w:rPr>
                <w:b w:val="0"/>
                <w:sz w:val="20"/>
                <w:szCs w:val="18"/>
              </w:rPr>
              <w:t xml:space="preserve">                                                      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201CA4">
              <w:rPr>
                <w:sz w:val="20"/>
                <w:szCs w:val="18"/>
              </w:rPr>
              <w:t xml:space="preserve"> 04/05/2023 </w:t>
            </w:r>
            <w:r w:rsidRPr="006226C6">
              <w:rPr>
                <w:sz w:val="20"/>
                <w:szCs w:val="18"/>
              </w:rPr>
              <w:t>Departamento/ Laboratório</w:t>
            </w:r>
            <w:r w:rsidR="00201CA4">
              <w:rPr>
                <w:sz w:val="20"/>
                <w:szCs w:val="18"/>
              </w:rPr>
              <w:t>: Instituto de Química / Laboratório de Química Analítica e Meio Ambiente – LAQUAM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3DFD9F6A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67AEAD41" w14:textId="7CD8EAA5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201CA4">
              <w:rPr>
                <w:sz w:val="20"/>
                <w:szCs w:val="18"/>
                <w:u w:val="single"/>
              </w:rPr>
              <w:t>elmarjunior12@gmail.com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33397300" w14:textId="4AA83FC8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proofErr w:type="spellStart"/>
            <w:r w:rsidR="00201CA4" w:rsidRPr="00201CA4">
              <w:rPr>
                <w:sz w:val="20"/>
                <w:szCs w:val="18"/>
              </w:rPr>
              <w:t>Nedja</w:t>
            </w:r>
            <w:proofErr w:type="spellEnd"/>
            <w:r w:rsidR="00201CA4" w:rsidRPr="00201CA4">
              <w:rPr>
                <w:sz w:val="20"/>
                <w:szCs w:val="18"/>
              </w:rPr>
              <w:t xml:space="preserve"> Suely Fernandes</w:t>
            </w:r>
            <w:r w:rsidR="00207A58" w:rsidRPr="00201CA4">
              <w:rPr>
                <w:sz w:val="20"/>
                <w:szCs w:val="18"/>
              </w:rPr>
              <w:t xml:space="preserve">                      </w:t>
            </w:r>
            <w:r w:rsidRPr="00201CA4">
              <w:rPr>
                <w:sz w:val="20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</w:tbl>
    <w:p w14:paraId="45D98C3C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185463F3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45E5B4C3" w14:textId="77777777" w:rsidR="006226C6" w:rsidRDefault="006226C6" w:rsidP="0083244F">
            <w:r>
              <w:t>Análise Requerida</w:t>
            </w:r>
          </w:p>
        </w:tc>
      </w:tr>
      <w:tr w:rsidR="006226C6" w14:paraId="0D6F2A63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788B2336" w14:textId="797983BF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>Análise de Tamanho de Partículas (</w:t>
            </w:r>
            <w:r w:rsidR="00201CA4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>)</w:t>
            </w:r>
          </w:p>
          <w:p w14:paraId="0CD2C8D4" w14:textId="77777777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>(  )</w:t>
            </w:r>
            <w:proofErr w:type="gramEnd"/>
          </w:p>
        </w:tc>
      </w:tr>
    </w:tbl>
    <w:p w14:paraId="7CB9C25F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7D62AF5E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3FC15B1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DEEA8E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7D27438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11141B6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77CF6307" w14:textId="4C4617EF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A170B29" w14:textId="29BD23ED" w:rsidR="00FF74FE" w:rsidRDefault="00201CA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PF01</w:t>
            </w:r>
          </w:p>
        </w:tc>
      </w:tr>
      <w:tr w:rsidR="00FF74FE" w14:paraId="55CC209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6C33C1" w14:textId="01729A1B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10A5E30" w14:textId="4147E933" w:rsidR="00FF74FE" w:rsidRDefault="00201CA4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PF02</w:t>
            </w:r>
          </w:p>
        </w:tc>
      </w:tr>
      <w:tr w:rsidR="00FF74FE" w14:paraId="1BB4CCC6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30A3F4F" w14:textId="21E833FB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B2B6B01" w14:textId="57988EF4" w:rsidR="00FF74FE" w:rsidRDefault="00201CA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PF03</w:t>
            </w:r>
          </w:p>
        </w:tc>
      </w:tr>
      <w:tr w:rsidR="00FF74FE" w14:paraId="6B9D25B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2207F61" w14:textId="33A9CDF8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3C36F9A" w14:textId="2689B23B" w:rsidR="00FF74FE" w:rsidRDefault="00201CA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PF04</w:t>
            </w:r>
          </w:p>
        </w:tc>
      </w:tr>
      <w:tr w:rsidR="00FF74FE" w14:paraId="345B6AC3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06BD9663" w14:textId="144F61F6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23EF575" w14:textId="62067E66" w:rsidR="00FF74FE" w:rsidRDefault="00201CA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PF05</w:t>
            </w:r>
          </w:p>
        </w:tc>
      </w:tr>
      <w:tr w:rsidR="00FF74FE" w14:paraId="099DF065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21B8BD7" w14:textId="446DDD0E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5D07824" w14:textId="16737FDF" w:rsidR="00FF74FE" w:rsidRDefault="00201CA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PF06</w:t>
            </w:r>
          </w:p>
        </w:tc>
      </w:tr>
      <w:tr w:rsidR="00FF74FE" w14:paraId="5F358B21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B1C1B13" w14:textId="45C62EE3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0476D36" w14:textId="14F22237" w:rsidR="00FF74FE" w:rsidRDefault="00201CA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PF07</w:t>
            </w:r>
          </w:p>
        </w:tc>
      </w:tr>
      <w:tr w:rsidR="00FF74FE" w14:paraId="3E8229B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4275B04" w14:textId="5F019B45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4DB5CC2" w14:textId="3A3687DF" w:rsidR="00FF74FE" w:rsidRDefault="00201CA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PF08</w:t>
            </w:r>
          </w:p>
        </w:tc>
      </w:tr>
      <w:tr w:rsidR="00FF74FE" w14:paraId="77105F0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286FD8A" w14:textId="5BAE99FB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FB9697B" w14:textId="749DACB3" w:rsidR="00FF74FE" w:rsidRDefault="00201CA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PF09</w:t>
            </w:r>
          </w:p>
        </w:tc>
      </w:tr>
      <w:tr w:rsidR="00FF74FE" w14:paraId="0FFC77F5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A1BB850" w14:textId="54560BF2" w:rsidR="00FF74FE" w:rsidRDefault="00201CA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47AA444" w14:textId="7BD7DB69" w:rsidR="00FF74FE" w:rsidRDefault="00201CA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PF10</w:t>
            </w:r>
          </w:p>
        </w:tc>
      </w:tr>
      <w:tr w:rsidR="00FF74FE" w14:paraId="1AAA6826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6392AEC5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0D47A15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100493E5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166A36E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268D3469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03C7E447" w14:textId="77777777" w:rsidR="003F66C5" w:rsidRDefault="00FC6EBA">
            <w:r>
              <w:t>Características da amostra</w:t>
            </w:r>
          </w:p>
        </w:tc>
      </w:tr>
      <w:tr w:rsidR="003F66C5" w14:paraId="401BE46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22077F7" w14:textId="77777777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02A6EDB7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58FA34AF" w14:textId="4BFC7CEB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201CA4">
              <w:rPr>
                <w:sz w:val="20"/>
                <w:szCs w:val="20"/>
              </w:rPr>
              <w:t>Sílica (amorfa)</w:t>
            </w:r>
          </w:p>
          <w:p w14:paraId="11C4080E" w14:textId="5C616C26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201CA4">
              <w:rPr>
                <w:sz w:val="20"/>
                <w:szCs w:val="20"/>
              </w:rPr>
              <w:t>200 a 1000 nm</w:t>
            </w:r>
          </w:p>
          <w:p w14:paraId="2875A979" w14:textId="35D43005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 w:rsidR="00201CA4">
              <w:rPr>
                <w:sz w:val="20"/>
                <w:szCs w:val="20"/>
              </w:rPr>
              <w:t>7</w:t>
            </w:r>
          </w:p>
          <w:p w14:paraId="44F35D20" w14:textId="2C76EA35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201CA4">
              <w:rPr>
                <w:sz w:val="20"/>
                <w:szCs w:val="20"/>
              </w:rPr>
              <w:t>Sim</w:t>
            </w:r>
          </w:p>
          <w:p w14:paraId="47486A1E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91625A7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8D7937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31AF302A" w14:textId="77777777" w:rsidR="00436F53" w:rsidRDefault="00436F53" w:rsidP="0083244F">
            <w:r>
              <w:t>Tipo de Solvente</w:t>
            </w:r>
          </w:p>
        </w:tc>
      </w:tr>
      <w:tr w:rsidR="00436F53" w14:paraId="55EAC8B4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71407499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50C5F8E8" w14:textId="3D6A5207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>Aquoso (</w:t>
            </w:r>
            <w:r w:rsidR="00201CA4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>)</w:t>
            </w:r>
          </w:p>
        </w:tc>
      </w:tr>
    </w:tbl>
    <w:p w14:paraId="2B2274DD" w14:textId="77777777" w:rsidR="00436F53" w:rsidRDefault="00436F53">
      <w:pPr>
        <w:spacing w:line="240" w:lineRule="auto"/>
      </w:pPr>
    </w:p>
    <w:p w14:paraId="63EA0319" w14:textId="77777777" w:rsidR="00BC4E41" w:rsidRDefault="00BC4E41">
      <w:pPr>
        <w:spacing w:line="240" w:lineRule="auto"/>
      </w:pPr>
    </w:p>
    <w:p w14:paraId="2385B47E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10882481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5B6A1A84" w14:textId="77777777" w:rsidR="003F66C5" w:rsidRDefault="00FC6EBA">
            <w:r>
              <w:lastRenderedPageBreak/>
              <w:t>Solubilidade</w:t>
            </w:r>
          </w:p>
        </w:tc>
      </w:tr>
      <w:tr w:rsidR="003F66C5" w14:paraId="2C1713C9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51ED2794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121433E2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0C5EBFB8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1CBC49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9EDA414" w14:textId="77777777" w:rsidR="003F66C5" w:rsidRDefault="00FC6EBA">
            <w:r>
              <w:t>Observações:</w:t>
            </w:r>
          </w:p>
        </w:tc>
      </w:tr>
      <w:tr w:rsidR="003F66C5" w14:paraId="53D1AC0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E5D13E8" w14:textId="77777777" w:rsidR="003F66C5" w:rsidRDefault="003F66C5" w:rsidP="00F66F2C"/>
        </w:tc>
      </w:tr>
      <w:tr w:rsidR="003F66C5" w14:paraId="52856235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C0A4F7" w14:textId="77777777" w:rsidR="003F66C5" w:rsidRDefault="003F66C5"/>
        </w:tc>
      </w:tr>
      <w:tr w:rsidR="003F66C5" w14:paraId="6CFEB6EB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2157A39" w14:textId="77777777" w:rsidR="003F66C5" w:rsidRDefault="003F66C5"/>
        </w:tc>
      </w:tr>
    </w:tbl>
    <w:p w14:paraId="02BC49E3" w14:textId="77777777" w:rsidR="003F66C5" w:rsidRDefault="003F66C5">
      <w:pPr>
        <w:spacing w:line="240" w:lineRule="auto"/>
      </w:pPr>
    </w:p>
    <w:p w14:paraId="0C6B4E54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0BA89D3A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201CA4"/>
    <w:rsid w:val="00207A58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FE9E"/>
  <w15:docId w15:val="{7676F40C-A9BE-4BA9-A74C-781A5B25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Elmar Damasceno Junior</cp:lastModifiedBy>
  <cp:revision>3</cp:revision>
  <dcterms:created xsi:type="dcterms:W3CDTF">2022-11-29T18:39:00Z</dcterms:created>
  <dcterms:modified xsi:type="dcterms:W3CDTF">2023-05-04T16:39:00Z</dcterms:modified>
</cp:coreProperties>
</file>