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20"/>
      </w:tblGrid>
      <w:tr w:rsidR="003F66C5" w:rsidTr="003F66C5">
        <w:trPr>
          <w:cnfStyle w:val="100000000000"/>
        </w:trPr>
        <w:tc>
          <w:tcPr>
            <w:cnfStyle w:val="001000000000"/>
            <w:tcW w:w="8720" w:type="dxa"/>
          </w:tcPr>
          <w:p w:rsidR="003F66C5" w:rsidRDefault="00FC6EBA">
            <w:r>
              <w:t xml:space="preserve">Dados cadastrais </w:t>
            </w:r>
          </w:p>
        </w:tc>
      </w:tr>
      <w:tr w:rsidR="003F66C5" w:rsidTr="003F66C5">
        <w:trPr>
          <w:cnfStyle w:val="000000100000"/>
          <w:trHeight w:val="459"/>
        </w:trPr>
        <w:tc>
          <w:tcPr>
            <w:cnfStyle w:val="00100000000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="00436F53" w:rsidRPr="006226C6">
              <w:rPr>
                <w:sz w:val="20"/>
                <w:szCs w:val="18"/>
                <w:u w:val="single"/>
              </w:rPr>
              <w:t>_</w:t>
            </w:r>
            <w:r w:rsidR="008E797A">
              <w:rPr>
                <w:sz w:val="20"/>
                <w:szCs w:val="18"/>
                <w:u w:val="single"/>
              </w:rPr>
              <w:t xml:space="preserve">Tomaz Rodrigues de </w:t>
            </w:r>
            <w:proofErr w:type="gramStart"/>
            <w:r w:rsidR="008E797A">
              <w:rPr>
                <w:sz w:val="20"/>
                <w:szCs w:val="18"/>
                <w:u w:val="single"/>
              </w:rPr>
              <w:t>Araújo</w:t>
            </w:r>
            <w:r w:rsidR="00436F53" w:rsidRPr="006226C6">
              <w:rPr>
                <w:sz w:val="20"/>
                <w:szCs w:val="18"/>
                <w:u w:val="single"/>
              </w:rPr>
              <w:t>___________________</w:t>
            </w:r>
            <w:r w:rsidRPr="006226C6">
              <w:rPr>
                <w:sz w:val="20"/>
                <w:szCs w:val="18"/>
              </w:rPr>
              <w:t>Data_</w:t>
            </w:r>
            <w:r w:rsidR="008B6074">
              <w:rPr>
                <w:sz w:val="20"/>
                <w:szCs w:val="18"/>
              </w:rPr>
              <w:t>31</w:t>
            </w:r>
            <w:proofErr w:type="gramEnd"/>
            <w:r w:rsidRPr="006226C6">
              <w:rPr>
                <w:sz w:val="20"/>
                <w:szCs w:val="18"/>
              </w:rPr>
              <w:t>_/_</w:t>
            </w:r>
            <w:r w:rsidR="008E797A">
              <w:rPr>
                <w:sz w:val="20"/>
                <w:szCs w:val="18"/>
              </w:rPr>
              <w:t>01</w:t>
            </w:r>
            <w:r w:rsidRPr="006226C6">
              <w:rPr>
                <w:sz w:val="20"/>
                <w:szCs w:val="18"/>
              </w:rPr>
              <w:t>_/_</w:t>
            </w:r>
            <w:r w:rsidR="008E797A">
              <w:rPr>
                <w:sz w:val="20"/>
                <w:szCs w:val="18"/>
              </w:rPr>
              <w:t>2023</w:t>
            </w:r>
            <w:r w:rsidRPr="006226C6">
              <w:rPr>
                <w:sz w:val="20"/>
                <w:szCs w:val="18"/>
              </w:rPr>
              <w:t>___</w:t>
            </w:r>
          </w:p>
          <w:p w:rsidR="003F66C5" w:rsidRPr="006226C6" w:rsidRDefault="00FC6EBA" w:rsidP="008E797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="00436F53" w:rsidRPr="006226C6">
              <w:rPr>
                <w:sz w:val="20"/>
                <w:szCs w:val="18"/>
                <w:u w:val="single"/>
              </w:rPr>
              <w:t>___</w:t>
            </w:r>
            <w:r w:rsidR="008E797A">
              <w:rPr>
                <w:sz w:val="20"/>
                <w:szCs w:val="18"/>
                <w:u w:val="single"/>
              </w:rPr>
              <w:t>LABTAM</w:t>
            </w:r>
            <w:r w:rsidR="00436F53" w:rsidRPr="006226C6">
              <w:rPr>
                <w:sz w:val="20"/>
                <w:szCs w:val="18"/>
                <w:u w:val="single"/>
              </w:rPr>
              <w:t>____________________</w:t>
            </w:r>
          </w:p>
        </w:tc>
      </w:tr>
      <w:tr w:rsidR="003F66C5" w:rsidTr="003F66C5">
        <w:trPr>
          <w:trHeight w:val="459"/>
        </w:trPr>
        <w:tc>
          <w:tcPr>
            <w:cnfStyle w:val="001000000000"/>
            <w:tcW w:w="872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="008E797A">
              <w:rPr>
                <w:sz w:val="20"/>
                <w:szCs w:val="18"/>
              </w:rPr>
              <w:t>Tomaz.rdaraujo@bct.ect.ufrn.br</w:t>
            </w:r>
            <w:r w:rsidR="00436F53" w:rsidRPr="006226C6">
              <w:rPr>
                <w:sz w:val="20"/>
                <w:szCs w:val="18"/>
                <w:u w:val="single"/>
              </w:rPr>
              <w:t>__________________</w:t>
            </w:r>
          </w:p>
          <w:p w:rsidR="003F66C5" w:rsidRPr="006226C6" w:rsidRDefault="00FC6EBA" w:rsidP="008E797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proofErr w:type="spellStart"/>
            <w:r w:rsidR="007854A4">
              <w:rPr>
                <w:sz w:val="20"/>
                <w:szCs w:val="18"/>
                <w:u w:val="single"/>
              </w:rPr>
              <w:t>Dr</w:t>
            </w:r>
            <w:proofErr w:type="spellEnd"/>
            <w:r w:rsidR="007854A4">
              <w:rPr>
                <w:sz w:val="20"/>
                <w:szCs w:val="18"/>
                <w:u w:val="single"/>
              </w:rPr>
              <w:t xml:space="preserve"> Rodolfo Luiz Bezerra de Araújo Medeiros</w:t>
            </w:r>
            <w:r w:rsidR="00436F53" w:rsidRPr="006226C6">
              <w:rPr>
                <w:sz w:val="20"/>
                <w:szCs w:val="18"/>
                <w:u w:val="single"/>
              </w:rPr>
              <w:t>_____________________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70"/>
      </w:tblGrid>
      <w:tr w:rsidR="006226C6" w:rsidTr="0083244F">
        <w:trPr>
          <w:cnfStyle w:val="100000000000"/>
          <w:trHeight w:val="310"/>
        </w:trPr>
        <w:tc>
          <w:tcPr>
            <w:cnfStyle w:val="001000000000"/>
            <w:tcW w:w="8770" w:type="dxa"/>
          </w:tcPr>
          <w:p w:rsidR="006226C6" w:rsidRDefault="006226C6" w:rsidP="0083244F">
            <w:r>
              <w:t>Análise Requerida</w:t>
            </w:r>
          </w:p>
        </w:tc>
      </w:tr>
      <w:tr w:rsidR="006226C6" w:rsidTr="0083244F">
        <w:trPr>
          <w:cnfStyle w:val="000000100000"/>
          <w:trHeight w:val="466"/>
        </w:trPr>
        <w:tc>
          <w:tcPr>
            <w:cnfStyle w:val="001000000000"/>
            <w:tcW w:w="8770" w:type="dxa"/>
            <w:tcBorders>
              <w:left w:val="nil"/>
              <w:bottom w:val="nil"/>
              <w:right w:val="nil"/>
            </w:tcBorders>
          </w:tcPr>
          <w:p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Análise de Tamanho de Partículas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proofErr w:type="gramEnd"/>
            <w:r w:rsidR="00650BF0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  <w:p w:rsidR="006226C6" w:rsidRDefault="006226C6" w:rsidP="006226C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 xml:space="preserve">Potencial Zeta </w:t>
            </w:r>
            <w:proofErr w:type="gramStart"/>
            <w:r>
              <w:rPr>
                <w:sz w:val="20"/>
                <w:szCs w:val="18"/>
              </w:rPr>
              <w:t xml:space="preserve">( </w:t>
            </w:r>
            <w:proofErr w:type="gramEnd"/>
            <w:r w:rsidR="00650BF0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</w:p>
        </w:tc>
      </w:tr>
    </w:tbl>
    <w:p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</w:t>
      </w:r>
      <w:proofErr w:type="spellStart"/>
      <w:r w:rsidRPr="00BC4E41">
        <w:rPr>
          <w:color w:val="FF0000"/>
        </w:rPr>
        <w:t>nm</w:t>
      </w:r>
      <w:proofErr w:type="spellEnd"/>
      <w:r w:rsidRPr="00BC4E41">
        <w:rPr>
          <w:color w:val="FF0000"/>
        </w:rPr>
        <w:t xml:space="preserve"> a 10 micrometros </w:t>
      </w:r>
    </w:p>
    <w:p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4360"/>
        <w:gridCol w:w="4360"/>
      </w:tblGrid>
      <w:tr w:rsidR="003F66C5" w:rsidTr="003F66C5">
        <w:trPr>
          <w:cnfStyle w:val="100000000000"/>
        </w:trPr>
        <w:tc>
          <w:tcPr>
            <w:cnfStyle w:val="00100000000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3F66C5" w:rsidRDefault="00FC6EBA">
            <w:pPr>
              <w:cnfStyle w:val="100000000000"/>
            </w:pPr>
            <w:r>
              <w:t>Código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F74FE" w:rsidRPr="00650BF0" w:rsidRDefault="00650BF0" w:rsidP="00FF74FE">
            <w:pPr>
              <w:rPr>
                <w:color w:val="0432FF"/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essencial-polisorbato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0,1mM pH10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650BF0" w:rsidP="00FF74FE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MN1</w:t>
            </w: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Pr="00650BF0" w:rsidRDefault="00650BF0" w:rsidP="00FF74FE">
            <w:pPr>
              <w:rPr>
                <w:color w:val="0432FF"/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essencial-polisorbato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0,5mM pH10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650BF0" w:rsidP="00F66F2C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MN2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Pr="00650BF0" w:rsidRDefault="00650BF0" w:rsidP="00FF74FE">
            <w:pPr>
              <w:rPr>
                <w:color w:val="0432FF"/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essencial-polisorbato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0,1mM pH11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650BF0" w:rsidP="00FF74FE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MN3</w:t>
            </w: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Pr="00650BF0" w:rsidRDefault="00650BF0" w:rsidP="00FF74FE">
            <w:pPr>
              <w:rPr>
                <w:color w:val="0432FF"/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essencial-polisorbato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0,3mM pH11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650BF0" w:rsidP="00FF74FE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MN4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F74FE" w:rsidRPr="00650BF0" w:rsidRDefault="00650BF0" w:rsidP="00FF74FE">
            <w:pPr>
              <w:rPr>
                <w:color w:val="0432FF"/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essencial-polisorbato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0,5mM pH11 (ajustado)</w:t>
            </w: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:rsidR="00FF74FE" w:rsidRDefault="00650BF0" w:rsidP="00FF74FE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MN5</w:t>
            </w: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9F4F40" w:rsidP="00FF74FE">
            <w:pPr>
              <w:rPr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essencial-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0,1mM pH1</w:t>
            </w:r>
            <w:r>
              <w:rPr>
                <w:color w:val="0432FF"/>
                <w:sz w:val="20"/>
                <w:szCs w:val="20"/>
              </w:rPr>
              <w:t>1</w:t>
            </w:r>
            <w:r w:rsidRPr="00650BF0">
              <w:rPr>
                <w:color w:val="0432FF"/>
                <w:sz w:val="20"/>
                <w:szCs w:val="20"/>
              </w:rPr>
              <w:t xml:space="preserve">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131A7C" w:rsidP="00FF74FE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357">
              <w:rPr>
                <w:sz w:val="18"/>
                <w:szCs w:val="18"/>
              </w:rPr>
              <w:t>N6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Pr="009F4F40" w:rsidRDefault="009F4F40" w:rsidP="00FF74FE">
            <w:pPr>
              <w:rPr>
                <w:b w:val="0"/>
                <w:color w:val="0432FF"/>
                <w:sz w:val="20"/>
                <w:szCs w:val="20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essencial-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</w:t>
            </w:r>
            <w:r w:rsidR="00131A7C">
              <w:rPr>
                <w:color w:val="0432FF"/>
                <w:sz w:val="20"/>
                <w:szCs w:val="20"/>
              </w:rPr>
              <w:t>3</w:t>
            </w:r>
            <w:r w:rsidRPr="00650BF0">
              <w:rPr>
                <w:color w:val="0432FF"/>
                <w:sz w:val="20"/>
                <w:szCs w:val="20"/>
              </w:rPr>
              <w:t>mM pH1</w:t>
            </w:r>
            <w:r>
              <w:rPr>
                <w:color w:val="0432FF"/>
                <w:sz w:val="20"/>
                <w:szCs w:val="20"/>
              </w:rPr>
              <w:t>1</w:t>
            </w:r>
            <w:r w:rsidRPr="00650BF0">
              <w:rPr>
                <w:color w:val="0432FF"/>
                <w:sz w:val="20"/>
                <w:szCs w:val="20"/>
              </w:rPr>
              <w:t xml:space="preserve">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131A7C" w:rsidP="00FF74FE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357">
              <w:rPr>
                <w:sz w:val="18"/>
                <w:szCs w:val="18"/>
              </w:rPr>
              <w:t>N7</w:t>
            </w: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9F4F40" w:rsidP="00FF74FE">
            <w:pPr>
              <w:rPr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essencial-</w:t>
            </w:r>
            <w:r w:rsidR="00D66B9D" w:rsidRPr="00650BF0">
              <w:rPr>
                <w:color w:val="0432FF"/>
                <w:sz w:val="20"/>
                <w:szCs w:val="20"/>
              </w:rPr>
              <w:t>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</w:t>
            </w:r>
            <w:r w:rsidR="00131A7C">
              <w:rPr>
                <w:color w:val="0432FF"/>
                <w:sz w:val="20"/>
                <w:szCs w:val="20"/>
              </w:rPr>
              <w:t>5</w:t>
            </w:r>
            <w:r w:rsidRPr="00650BF0">
              <w:rPr>
                <w:color w:val="0432FF"/>
                <w:sz w:val="20"/>
                <w:szCs w:val="20"/>
              </w:rPr>
              <w:t>mM pH1</w:t>
            </w:r>
            <w:r>
              <w:rPr>
                <w:color w:val="0432FF"/>
                <w:sz w:val="20"/>
                <w:szCs w:val="20"/>
              </w:rPr>
              <w:t>1</w:t>
            </w:r>
            <w:r w:rsidRPr="00650BF0">
              <w:rPr>
                <w:color w:val="0432FF"/>
                <w:sz w:val="20"/>
                <w:szCs w:val="20"/>
              </w:rPr>
              <w:t xml:space="preserve"> (ajustado)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131A7C" w:rsidP="00FF74FE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357">
              <w:rPr>
                <w:sz w:val="18"/>
                <w:szCs w:val="18"/>
              </w:rPr>
              <w:t>N8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131A7C" w:rsidP="00FF74FE">
            <w:pPr>
              <w:rPr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essencial-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</w:t>
            </w:r>
            <w:r>
              <w:rPr>
                <w:color w:val="0432FF"/>
                <w:sz w:val="20"/>
                <w:szCs w:val="20"/>
              </w:rPr>
              <w:t>3</w:t>
            </w:r>
            <w:r w:rsidRPr="00650BF0">
              <w:rPr>
                <w:color w:val="0432FF"/>
                <w:sz w:val="20"/>
                <w:szCs w:val="20"/>
              </w:rPr>
              <w:t>mM pH1</w:t>
            </w:r>
            <w:r>
              <w:rPr>
                <w:color w:val="0432FF"/>
                <w:sz w:val="20"/>
                <w:szCs w:val="20"/>
              </w:rPr>
              <w:t>1</w:t>
            </w:r>
            <w:r w:rsidRPr="00650BF0">
              <w:rPr>
                <w:color w:val="0432FF"/>
                <w:sz w:val="20"/>
                <w:szCs w:val="20"/>
              </w:rPr>
              <w:t xml:space="preserve"> (ajustado)</w:t>
            </w:r>
            <w:r>
              <w:rPr>
                <w:color w:val="0432FF"/>
                <w:sz w:val="20"/>
                <w:szCs w:val="20"/>
              </w:rPr>
              <w:t xml:space="preserve"> (pós)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131A7C" w:rsidP="00FF74FE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357">
              <w:rPr>
                <w:sz w:val="18"/>
                <w:szCs w:val="18"/>
              </w:rPr>
              <w:t>N9</w:t>
            </w:r>
          </w:p>
        </w:tc>
      </w:tr>
      <w:tr w:rsidR="00FF74FE" w:rsidTr="003F66C5">
        <w:tc>
          <w:tcPr>
            <w:cnfStyle w:val="001000000000"/>
            <w:tcW w:w="4360" w:type="dxa"/>
            <w:tcBorders>
              <w:right w:val="single" w:sz="4" w:space="0" w:color="4F81BD"/>
            </w:tcBorders>
          </w:tcPr>
          <w:p w:rsidR="00FF74FE" w:rsidRDefault="00131A7C" w:rsidP="00FF74FE">
            <w:pPr>
              <w:rPr>
                <w:sz w:val="18"/>
                <w:szCs w:val="18"/>
              </w:rPr>
            </w:pPr>
            <w:proofErr w:type="spellStart"/>
            <w:r w:rsidRPr="00650BF0">
              <w:rPr>
                <w:color w:val="0432FF"/>
                <w:sz w:val="20"/>
                <w:szCs w:val="20"/>
              </w:rPr>
              <w:t>Nanoemulsão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óleo essencial- </w:t>
            </w:r>
            <w:proofErr w:type="spellStart"/>
            <w:r w:rsidRPr="00650BF0">
              <w:rPr>
                <w:color w:val="0432FF"/>
                <w:sz w:val="20"/>
                <w:szCs w:val="20"/>
              </w:rPr>
              <w:t>polisorbato</w:t>
            </w:r>
            <w:proofErr w:type="spellEnd"/>
            <w:r w:rsidRPr="00650BF0">
              <w:rPr>
                <w:color w:val="0432FF"/>
                <w:sz w:val="20"/>
                <w:szCs w:val="20"/>
              </w:rPr>
              <w:t xml:space="preserve"> 80-água-AgNO</w:t>
            </w:r>
            <w:r w:rsidRPr="00650BF0">
              <w:rPr>
                <w:color w:val="0432FF"/>
                <w:sz w:val="20"/>
                <w:szCs w:val="20"/>
                <w:vertAlign w:val="subscript"/>
              </w:rPr>
              <w:t xml:space="preserve">3 </w:t>
            </w:r>
            <w:r w:rsidRPr="00650BF0">
              <w:rPr>
                <w:color w:val="0432FF"/>
                <w:sz w:val="20"/>
                <w:szCs w:val="20"/>
              </w:rPr>
              <w:t>0,</w:t>
            </w:r>
            <w:r>
              <w:rPr>
                <w:color w:val="0432FF"/>
                <w:sz w:val="20"/>
                <w:szCs w:val="20"/>
              </w:rPr>
              <w:t>5</w:t>
            </w:r>
            <w:r w:rsidRPr="00650BF0">
              <w:rPr>
                <w:color w:val="0432FF"/>
                <w:sz w:val="20"/>
                <w:szCs w:val="20"/>
              </w:rPr>
              <w:t>mM pH1</w:t>
            </w:r>
            <w:r>
              <w:rPr>
                <w:color w:val="0432FF"/>
                <w:sz w:val="20"/>
                <w:szCs w:val="20"/>
              </w:rPr>
              <w:t>1</w:t>
            </w:r>
            <w:r w:rsidRPr="00650BF0">
              <w:rPr>
                <w:color w:val="0432FF"/>
                <w:sz w:val="20"/>
                <w:szCs w:val="20"/>
              </w:rPr>
              <w:t xml:space="preserve"> (ajustado)</w:t>
            </w:r>
            <w:r>
              <w:rPr>
                <w:color w:val="0432FF"/>
                <w:sz w:val="20"/>
                <w:szCs w:val="20"/>
              </w:rPr>
              <w:t xml:space="preserve"> (pós)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F74FE" w:rsidRDefault="00131A7C" w:rsidP="00FF74FE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12357">
              <w:rPr>
                <w:sz w:val="18"/>
                <w:szCs w:val="18"/>
              </w:rPr>
              <w:t>N10</w:t>
            </w:r>
          </w:p>
        </w:tc>
      </w:tr>
      <w:tr w:rsidR="00FF74FE" w:rsidTr="003F66C5">
        <w:trPr>
          <w:cnfStyle w:val="000000100000"/>
        </w:trPr>
        <w:tc>
          <w:tcPr>
            <w:cnfStyle w:val="001000000000"/>
            <w:tcW w:w="8720" w:type="dxa"/>
            <w:gridSpan w:val="2"/>
            <w:shd w:val="clear" w:color="auto" w:fill="4F81BD"/>
          </w:tcPr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:rsidR="00FF74FE" w:rsidRDefault="00FF74FE" w:rsidP="00FF7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20"/>
      </w:tblGrid>
      <w:tr w:rsidR="003F66C5" w:rsidTr="003F66C5">
        <w:trPr>
          <w:cnfStyle w:val="100000000000"/>
        </w:trPr>
        <w:tc>
          <w:tcPr>
            <w:cnfStyle w:val="001000000000"/>
            <w:tcW w:w="8720" w:type="dxa"/>
          </w:tcPr>
          <w:p w:rsidR="003F66C5" w:rsidRDefault="00FC6EBA">
            <w:r>
              <w:t>Características da amostra</w:t>
            </w:r>
          </w:p>
        </w:tc>
      </w:tr>
      <w:tr w:rsidR="003F66C5" w:rsidTr="003F66C5">
        <w:trPr>
          <w:cnfStyle w:val="000000100000"/>
          <w:trHeight w:val="530"/>
        </w:trPr>
        <w:tc>
          <w:tcPr>
            <w:cnfStyle w:val="001000000000"/>
            <w:tcW w:w="8720" w:type="dxa"/>
            <w:tcBorders>
              <w:left w:val="nil"/>
              <w:bottom w:val="nil"/>
              <w:right w:val="nil"/>
            </w:tcBorders>
          </w:tcPr>
          <w:p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6A6787">
              <w:rPr>
                <w:sz w:val="20"/>
                <w:szCs w:val="20"/>
              </w:rPr>
              <w:t xml:space="preserve">) • Líquida </w:t>
            </w:r>
            <w:proofErr w:type="gramStart"/>
            <w:r w:rsidR="006A6787">
              <w:rPr>
                <w:sz w:val="20"/>
                <w:szCs w:val="20"/>
              </w:rPr>
              <w:t>(</w:t>
            </w:r>
            <w:r w:rsidR="00650BF0">
              <w:rPr>
                <w:sz w:val="20"/>
                <w:szCs w:val="20"/>
              </w:rPr>
              <w:t xml:space="preserve"> </w:t>
            </w:r>
            <w:proofErr w:type="gramEnd"/>
            <w:r w:rsidR="00650BF0">
              <w:rPr>
                <w:sz w:val="20"/>
                <w:szCs w:val="20"/>
              </w:rPr>
              <w:t>X</w:t>
            </w:r>
            <w:r w:rsidR="00207A58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 xml:space="preserve">( </w:t>
            </w:r>
            <w:r w:rsidR="00650BF0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</w:p>
          <w:p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proofErr w:type="spellStart"/>
            <w:r w:rsidR="00650BF0">
              <w:rPr>
                <w:sz w:val="20"/>
                <w:szCs w:val="20"/>
              </w:rPr>
              <w:t>Nanoemulsão</w:t>
            </w:r>
            <w:proofErr w:type="spellEnd"/>
            <w:r w:rsidR="00650BF0">
              <w:rPr>
                <w:sz w:val="20"/>
                <w:szCs w:val="20"/>
              </w:rPr>
              <w:t xml:space="preserve"> óleo </w:t>
            </w:r>
            <w:proofErr w:type="spellStart"/>
            <w:r w:rsidR="00650BF0">
              <w:rPr>
                <w:sz w:val="20"/>
                <w:szCs w:val="20"/>
              </w:rPr>
              <w:t>essencial-polisorbato</w:t>
            </w:r>
            <w:proofErr w:type="spellEnd"/>
            <w:r w:rsidR="00650BF0">
              <w:rPr>
                <w:sz w:val="20"/>
                <w:szCs w:val="20"/>
              </w:rPr>
              <w:t xml:space="preserve"> 80-água</w:t>
            </w:r>
          </w:p>
          <w:p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650BF0">
              <w:rPr>
                <w:sz w:val="20"/>
                <w:szCs w:val="20"/>
              </w:rPr>
              <w:t xml:space="preserve">Até 50 </w:t>
            </w:r>
            <w:proofErr w:type="spellStart"/>
            <w:r w:rsidR="00650BF0">
              <w:rPr>
                <w:sz w:val="20"/>
                <w:szCs w:val="20"/>
              </w:rPr>
              <w:t>nm</w:t>
            </w:r>
            <w:proofErr w:type="spellEnd"/>
          </w:p>
          <w:p w:rsidR="00BC4E41" w:rsidRPr="009F4F40" w:rsidRDefault="00BC4E41" w:rsidP="006226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 w:rsidR="009F4F40" w:rsidRPr="009F4F40">
              <w:rPr>
                <w:color w:val="000000" w:themeColor="text1"/>
                <w:sz w:val="20"/>
                <w:szCs w:val="20"/>
              </w:rPr>
              <w:t>10 e 11</w:t>
            </w:r>
          </w:p>
          <w:p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650BF0">
              <w:rPr>
                <w:sz w:val="20"/>
                <w:szCs w:val="20"/>
              </w:rPr>
              <w:t>SIM.</w:t>
            </w:r>
          </w:p>
          <w:p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:rsidR="00650BF0" w:rsidRDefault="00650BF0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808"/>
      </w:tblGrid>
      <w:tr w:rsidR="00436F53" w:rsidTr="006226C6">
        <w:trPr>
          <w:cnfStyle w:val="100000000000"/>
          <w:trHeight w:val="335"/>
        </w:trPr>
        <w:tc>
          <w:tcPr>
            <w:cnfStyle w:val="001000000000"/>
            <w:tcW w:w="8808" w:type="dxa"/>
          </w:tcPr>
          <w:p w:rsidR="00436F53" w:rsidRDefault="00436F53" w:rsidP="0083244F">
            <w:r>
              <w:t>Tipo de Solvente</w:t>
            </w:r>
          </w:p>
        </w:tc>
      </w:tr>
      <w:tr w:rsidR="00436F53" w:rsidTr="006226C6">
        <w:trPr>
          <w:cnfStyle w:val="000000100000"/>
          <w:trHeight w:val="585"/>
        </w:trPr>
        <w:tc>
          <w:tcPr>
            <w:cnfStyle w:val="001000000000"/>
            <w:tcW w:w="8808" w:type="dxa"/>
            <w:tcBorders>
              <w:left w:val="nil"/>
              <w:bottom w:val="nil"/>
              <w:right w:val="nil"/>
            </w:tcBorders>
          </w:tcPr>
          <w:p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 xml:space="preserve">(  </w:t>
            </w:r>
            <w:proofErr w:type="gramEnd"/>
            <w:r w:rsidRPr="006226C6">
              <w:rPr>
                <w:sz w:val="20"/>
                <w:szCs w:val="18"/>
              </w:rPr>
              <w:t>), se sim, qual solvente? _________________</w:t>
            </w:r>
          </w:p>
          <w:p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 w:rsidRPr="006226C6">
              <w:rPr>
                <w:sz w:val="20"/>
                <w:szCs w:val="18"/>
              </w:rPr>
              <w:t xml:space="preserve">Aquoso </w:t>
            </w:r>
            <w:proofErr w:type="gramStart"/>
            <w:r w:rsidRPr="006226C6">
              <w:rPr>
                <w:sz w:val="20"/>
                <w:szCs w:val="18"/>
              </w:rPr>
              <w:t xml:space="preserve">( </w:t>
            </w:r>
            <w:proofErr w:type="gramEnd"/>
            <w:r w:rsidR="00650BF0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 xml:space="preserve">  )</w:t>
            </w:r>
          </w:p>
        </w:tc>
      </w:tr>
    </w:tbl>
    <w:p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770"/>
      </w:tblGrid>
      <w:tr w:rsidR="003F66C5" w:rsidTr="006226C6">
        <w:trPr>
          <w:cnfStyle w:val="100000000000"/>
          <w:trHeight w:val="310"/>
        </w:trPr>
        <w:tc>
          <w:tcPr>
            <w:cnfStyle w:val="001000000000"/>
            <w:tcW w:w="8770" w:type="dxa"/>
          </w:tcPr>
          <w:p w:rsidR="003F66C5" w:rsidRDefault="00FC6EBA">
            <w:r>
              <w:t>Solubilidade</w:t>
            </w:r>
          </w:p>
        </w:tc>
      </w:tr>
      <w:tr w:rsidR="003F66C5" w:rsidTr="006226C6">
        <w:trPr>
          <w:cnfStyle w:val="000000100000"/>
          <w:trHeight w:val="466"/>
        </w:trPr>
        <w:tc>
          <w:tcPr>
            <w:cnfStyle w:val="001000000000"/>
            <w:tcW w:w="8770" w:type="dxa"/>
            <w:tcBorders>
              <w:left w:val="nil"/>
              <w:bottom w:val="nil"/>
              <w:right w:val="nil"/>
            </w:tcBorders>
          </w:tcPr>
          <w:p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650BF0">
              <w:rPr>
                <w:sz w:val="20"/>
                <w:szCs w:val="18"/>
              </w:rPr>
              <w:t>água</w:t>
            </w:r>
          </w:p>
          <w:p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="00650BF0" w:rsidRPr="00650BF0">
              <w:rPr>
                <w:sz w:val="20"/>
                <w:szCs w:val="18"/>
              </w:rPr>
              <w:t>não identificada</w:t>
            </w:r>
          </w:p>
        </w:tc>
      </w:tr>
    </w:tbl>
    <w:p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8644"/>
      </w:tblGrid>
      <w:tr w:rsidR="003F66C5" w:rsidTr="003F66C5">
        <w:trPr>
          <w:cnfStyle w:val="100000000000"/>
        </w:trPr>
        <w:tc>
          <w:tcPr>
            <w:cnfStyle w:val="001000000000"/>
            <w:tcW w:w="8644" w:type="dxa"/>
          </w:tcPr>
          <w:p w:rsidR="003F66C5" w:rsidRDefault="00FC6EBA">
            <w:r>
              <w:t>Observações:</w:t>
            </w:r>
          </w:p>
        </w:tc>
      </w:tr>
      <w:tr w:rsidR="003F66C5" w:rsidTr="003F66C5">
        <w:trPr>
          <w:cnfStyle w:val="000000100000"/>
        </w:trPr>
        <w:tc>
          <w:tcPr>
            <w:cnfStyle w:val="001000000000"/>
            <w:tcW w:w="8644" w:type="dxa"/>
          </w:tcPr>
          <w:p w:rsidR="003F66C5" w:rsidRDefault="003F66C5" w:rsidP="00F66F2C"/>
        </w:tc>
      </w:tr>
      <w:tr w:rsidR="003F66C5" w:rsidTr="003F66C5">
        <w:tc>
          <w:tcPr>
            <w:cnfStyle w:val="001000000000"/>
            <w:tcW w:w="8644" w:type="dxa"/>
          </w:tcPr>
          <w:p w:rsidR="003F66C5" w:rsidRDefault="003F66C5"/>
        </w:tc>
      </w:tr>
      <w:tr w:rsidR="003F66C5" w:rsidTr="003F66C5">
        <w:trPr>
          <w:cnfStyle w:val="000000100000"/>
        </w:trPr>
        <w:tc>
          <w:tcPr>
            <w:cnfStyle w:val="001000000000"/>
            <w:tcW w:w="8644" w:type="dxa"/>
          </w:tcPr>
          <w:p w:rsidR="003F66C5" w:rsidRDefault="003F66C5"/>
        </w:tc>
      </w:tr>
    </w:tbl>
    <w:p w:rsidR="00E761C3" w:rsidRDefault="00E761C3" w:rsidP="00FC6EBA">
      <w:pPr>
        <w:spacing w:line="240" w:lineRule="auto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84455</wp:posOffset>
            </wp:positionV>
            <wp:extent cx="1981200" cy="11811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1C3" w:rsidRDefault="00E761C3" w:rsidP="00FC6EBA">
      <w:pPr>
        <w:spacing w:line="240" w:lineRule="auto"/>
        <w:jc w:val="right"/>
        <w:rPr>
          <w:u w:val="single"/>
        </w:rPr>
      </w:pPr>
    </w:p>
    <w:p w:rsidR="00FC6EBA" w:rsidRDefault="00FC6EBA" w:rsidP="00FC6EBA">
      <w:pPr>
        <w:spacing w:line="240" w:lineRule="auto"/>
        <w:jc w:val="right"/>
        <w:rPr>
          <w:u w:val="single"/>
        </w:rPr>
      </w:pPr>
    </w:p>
    <w:p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66C5"/>
    <w:rsid w:val="00091437"/>
    <w:rsid w:val="00131A7C"/>
    <w:rsid w:val="00207A58"/>
    <w:rsid w:val="00346BB3"/>
    <w:rsid w:val="00385B98"/>
    <w:rsid w:val="003A1C4A"/>
    <w:rsid w:val="003F66C5"/>
    <w:rsid w:val="00436F53"/>
    <w:rsid w:val="00512357"/>
    <w:rsid w:val="005C7C1B"/>
    <w:rsid w:val="006226C6"/>
    <w:rsid w:val="00650BF0"/>
    <w:rsid w:val="00674DED"/>
    <w:rsid w:val="006A6787"/>
    <w:rsid w:val="007854A4"/>
    <w:rsid w:val="007C610D"/>
    <w:rsid w:val="008B6074"/>
    <w:rsid w:val="008E797A"/>
    <w:rsid w:val="009A6D66"/>
    <w:rsid w:val="009F4F40"/>
    <w:rsid w:val="00B5464B"/>
    <w:rsid w:val="00BC4E41"/>
    <w:rsid w:val="00C72838"/>
    <w:rsid w:val="00D66B9D"/>
    <w:rsid w:val="00D75D78"/>
    <w:rsid w:val="00E761C3"/>
    <w:rsid w:val="00F66F2C"/>
    <w:rsid w:val="00FB00E2"/>
    <w:rsid w:val="00FC6EBA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Tomaz Araujo</cp:lastModifiedBy>
  <cp:revision>3</cp:revision>
  <dcterms:created xsi:type="dcterms:W3CDTF">2023-01-26T17:17:00Z</dcterms:created>
  <dcterms:modified xsi:type="dcterms:W3CDTF">2023-01-31T16:54:00Z</dcterms:modified>
</cp:coreProperties>
</file>