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14:paraId="5220CCFE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E472" w14:textId="77777777"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E1789A9" wp14:editId="68090410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 wp14:anchorId="3CEDDAC4" wp14:editId="0BEE5BD6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14:paraId="73F59DB1" w14:textId="77777777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4F651579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14:paraId="60EFB138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8E3B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59F03BE2" w14:textId="2A33C0F6" w:rsidR="00702FFF" w:rsidRPr="00702FFF" w:rsidRDefault="00702FFF" w:rsidP="00A92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r w:rsidR="00A92B4E">
                  <w:rPr>
                    <w:rFonts w:ascii="Calibri" w:eastAsia="Times New Roman" w:hAnsi="Calibri" w:cs="Times New Roman"/>
                    <w:color w:val="000000"/>
                  </w:rPr>
                  <w:t>Amanda Sayure Kasuya de Oliveira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A92B4E" w:rsidRPr="00A92B4E">
                  <w:rPr>
                    <w:rFonts w:ascii="Calibri" w:eastAsia="Times New Roman" w:hAnsi="Calibri" w:cs="Times New Roman"/>
                    <w:color w:val="000000"/>
                  </w:rPr>
                  <w:t>201</w:t>
                </w:r>
                <w:r w:rsidR="007710F6">
                  <w:rPr>
                    <w:rFonts w:ascii="Calibri" w:eastAsia="Times New Roman" w:hAnsi="Calibri" w:cs="Times New Roman"/>
                    <w:color w:val="000000"/>
                  </w:rPr>
                  <w:t>80230358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2DC2" w14:textId="77777777"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69865174" w14:textId="258AA72A" w:rsidR="00702FFF" w:rsidRPr="007561FE" w:rsidRDefault="00702FFF" w:rsidP="00A92B4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7710F6">
                  <w:rPr>
                    <w:rFonts w:ascii="Calibri" w:eastAsia="Times New Roman" w:hAnsi="Calibri" w:cs="Times New Roman"/>
                    <w:color w:val="000000"/>
                  </w:rPr>
                  <w:t>20/0</w:t>
                </w:r>
                <w:r w:rsidR="004C1E08">
                  <w:rPr>
                    <w:rFonts w:ascii="Calibri" w:eastAsia="Times New Roman" w:hAnsi="Calibri" w:cs="Times New Roman"/>
                    <w:color w:val="000000"/>
                  </w:rPr>
                  <w:t>5</w:t>
                </w:r>
                <w:r w:rsidR="007710F6">
                  <w:rPr>
                    <w:rFonts w:ascii="Calibri" w:eastAsia="Times New Roman" w:hAnsi="Calibri" w:cs="Times New Roman"/>
                    <w:color w:val="000000"/>
                  </w:rPr>
                  <w:t>/2022</w:t>
                </w:r>
              </w:sdtContent>
            </w:sdt>
          </w:p>
        </w:tc>
      </w:tr>
      <w:tr w:rsidR="005F1B3F" w:rsidRPr="00702FFF" w14:paraId="6C8B16CE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8A1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E4808EC" w14:textId="77927A91" w:rsidR="00702FFF" w:rsidRPr="00702FFF" w:rsidRDefault="00702FFF" w:rsidP="00682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6823C4">
                  <w:rPr>
                    <w:rFonts w:ascii="Calibri" w:eastAsia="Times New Roman" w:hAnsi="Calibri" w:cs="Times New Roman"/>
                    <w:color w:val="000000"/>
                  </w:rPr>
                  <w:t>Labpemol, Instituto de Química</w:t>
                </w:r>
              </w:sdtContent>
            </w:sdt>
          </w:p>
        </w:tc>
      </w:tr>
      <w:tr w:rsidR="005F1B3F" w:rsidRPr="00702FFF" w14:paraId="0DDAE99F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B35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4CDE7929" w14:textId="77777777" w:rsidR="00702FFF" w:rsidRPr="00702FFF" w:rsidRDefault="00702FFF" w:rsidP="00682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6823C4">
                  <w:rPr>
                    <w:rFonts w:ascii="Calibri" w:eastAsia="Times New Roman" w:hAnsi="Calibri" w:cs="Times New Roman"/>
                    <w:color w:val="000000"/>
                  </w:rPr>
                  <w:t>amandakasuya@gmail.com</w:t>
                </w:r>
              </w:sdtContent>
            </w:sdt>
          </w:p>
        </w:tc>
      </w:tr>
      <w:tr w:rsidR="005F1B3F" w:rsidRPr="00702FFF" w14:paraId="209492E7" w14:textId="77777777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366E" w14:textId="77777777"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14:paraId="3AD1E03F" w14:textId="77777777" w:rsidR="00702FFF" w:rsidRPr="00702FFF" w:rsidRDefault="00702FFF" w:rsidP="006823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6823C4">
                  <w:rPr>
                    <w:rFonts w:ascii="Calibri" w:eastAsia="Times New Roman" w:hAnsi="Calibri" w:cs="Times New Roman"/>
                    <w:color w:val="000000"/>
                  </w:rPr>
                  <w:t>Tiago Pinheiro Braga</w:t>
                </w:r>
              </w:sdtContent>
            </w:sdt>
          </w:p>
        </w:tc>
      </w:tr>
    </w:tbl>
    <w:p w14:paraId="7ED45C5D" w14:textId="77777777"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74F840D3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3E861AF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14:paraId="2F3C3350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14:paraId="72DBDF14" w14:textId="2BAF5293" w:rsidR="00571F9D" w:rsidRDefault="006823C4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Etapa da pesquisa de </w:t>
                </w:r>
                <w:r w:rsidR="007710F6">
                  <w:rPr>
                    <w:rFonts w:ascii="Calibri" w:eastAsia="Times New Roman" w:hAnsi="Calibri" w:cs="Times New Roman"/>
                    <w:color w:val="000000"/>
                  </w:rPr>
                  <w:t>Doutorado</w:t>
                </w:r>
              </w:p>
            </w:sdtContent>
          </w:sdt>
          <w:p w14:paraId="7809E8FD" w14:textId="77777777" w:rsidR="00571F9D" w:rsidRDefault="00571F9D" w:rsidP="003F7FC6"/>
        </w:tc>
      </w:tr>
    </w:tbl>
    <w:p w14:paraId="33895237" w14:textId="77777777"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14:paraId="16734B4E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623CCC4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14:paraId="502EC274" w14:textId="77777777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601CA97B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469EABB9" w14:textId="77777777"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14:paraId="045CB23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CE6CBB6" w14:textId="568B33B8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2</w:t>
                </w:r>
                <w:r w:rsidR="004C1E08">
                  <w:rPr>
                    <w:rFonts w:ascii="Calibri" w:eastAsia="Times New Roman" w:hAnsi="Calibri" w:cs="Times New Roman"/>
                    <w:color w:val="000000"/>
                  </w:rPr>
                  <w:t>Zn/BEA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2D21CA5A" w14:textId="5AE94130" w:rsidR="00724C3C" w:rsidRPr="00702FFF" w:rsidRDefault="007710F6" w:rsidP="00BE1CF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6B77B6">
                  <w:rPr>
                    <w:rFonts w:ascii="Calibri" w:eastAsia="Times New Roman" w:hAnsi="Calibri" w:cs="Calibri"/>
                    <w:color w:val="000000"/>
                  </w:rPr>
                  <w:t>SiO2 e Al2O3</w:t>
                </w:r>
                <w:r w:rsidR="004C1E08">
                  <w:rPr>
                    <w:rFonts w:ascii="Calibri" w:eastAsia="Times New Roman" w:hAnsi="Calibri" w:cs="Calibri"/>
                    <w:color w:val="000000"/>
                  </w:rPr>
                  <w:t xml:space="preserve"> + ZnAl2O4</w:t>
                </w:r>
              </w:p>
            </w:tc>
          </w:sdtContent>
        </w:sdt>
      </w:tr>
      <w:tr w:rsidR="00724C3C" w:rsidRPr="00702FFF" w14:paraId="4C088D51" w14:textId="77777777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32EBC4D" w14:textId="03419984" w:rsidR="00724C3C" w:rsidRPr="00702FFF" w:rsidRDefault="004C1E08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2FAD69F" w14:textId="6C5A155B" w:rsidR="00724C3C" w:rsidRPr="00702FFF" w:rsidRDefault="004C1E08" w:rsidP="00BE1CF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1A7AA0EE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7F224A6B" w14:textId="64856F70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18DDD96" w14:textId="0ACDD495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CDAC01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D7C9157" w14:textId="213CAD71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5EE0B05D" w14:textId="46FB8B7F"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71FACD29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1F0735AD" w14:textId="55C313E2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72A2FE18" w14:textId="6FE482B3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9A969CF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3D9D9435" w14:textId="71F49BB0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14B87E6" w14:textId="4E96C7C4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84605DF" w14:textId="77777777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14:paraId="634CE936" w14:textId="016DF43F" w:rsidR="00724C3C" w:rsidRPr="00702FFF" w:rsidRDefault="00FE027A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189BB39B" w14:textId="64DED575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46A79C1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15BF735" w14:textId="7165A673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02772C3" w14:textId="70874674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68736317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63CDD5ED" w14:textId="5E316B94"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14:paraId="6A94C5C1" w14:textId="6E18440B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14:paraId="2DC34F37" w14:textId="77777777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14:paraId="2DAD4B5D" w14:textId="0317A59F"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14:paraId="6C30F8BD" w14:textId="5EF7233E"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14:paraId="2292BB7B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38C2C1D4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14:paraId="17BFA95F" w14:textId="77777777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14:paraId="722F32E0" w14:textId="77777777"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14:paraId="2ED16DDD" w14:textId="77777777"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14:paraId="01036439" w14:textId="77777777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37094A6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14:paraId="7AEEE996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FDB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F569C5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 w:rsidRPr="00F569C5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3CAC3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63FC7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9A430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CA425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2100F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14:paraId="6C2B0062" w14:textId="77777777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0D0A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501AF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E9A99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BB85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FB24A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739C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</w:rPr>
            </w:r>
            <w:r w:rsidR="00FE027A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14:paraId="48BAB234" w14:textId="77777777"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14:paraId="3DB5C7FD" w14:textId="77777777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14:paraId="3D533F72" w14:textId="77777777"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14:paraId="1DE9F238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0B02" w14:textId="77777777"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A0F3E4" w14:textId="77777777" w:rsidR="003008EA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2AB93318" w14:textId="112F379C" w:rsidR="003008EA" w:rsidRPr="003B11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4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14:paraId="078F2349" w14:textId="77777777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014C" w14:textId="77777777"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58487DD" w14:textId="74A00522" w:rsidR="003B113C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85D1F85" w14:textId="30FEE2DD" w:rsidR="003B113C" w:rsidRPr="00724C3C" w:rsidRDefault="00FD7F19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FE027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14:paraId="1DC030C3" w14:textId="77777777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6590" w14:textId="77777777"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14:paraId="2FCA0813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94AB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8E8672B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0FC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14:paraId="0CA7CCDF" w14:textId="77777777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5AD0" w14:textId="77777777"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177E3AF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FCF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14:paraId="67BEC266" w14:textId="77777777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443B" w14:textId="77777777"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5A254E45" w14:textId="77777777" w:rsidR="00724C3C" w:rsidRPr="00724C3C" w:rsidRDefault="003E3455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x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87CD" w14:textId="77777777"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14:paraId="1C34B7B8" w14:textId="77777777"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14:paraId="114BE289" w14:textId="77777777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2D78E091" w14:textId="77777777"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14:paraId="24F0F184" w14:textId="77777777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14:paraId="273E5CAA" w14:textId="3DFC49C6" w:rsidR="00571F9D" w:rsidRDefault="00F569C5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Análise do coque.</w:t>
                </w:r>
              </w:p>
            </w:sdtContent>
          </w:sdt>
          <w:p w14:paraId="1E75B6C2" w14:textId="77777777" w:rsidR="00571F9D" w:rsidRDefault="00571F9D" w:rsidP="003F7FC6"/>
        </w:tc>
      </w:tr>
    </w:tbl>
    <w:p w14:paraId="4A6E21E7" w14:textId="77777777"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E24C" w14:textId="77777777" w:rsidR="00FE027A" w:rsidRDefault="00FE027A" w:rsidP="00316381">
      <w:pPr>
        <w:spacing w:after="0" w:line="240" w:lineRule="auto"/>
      </w:pPr>
      <w:r>
        <w:separator/>
      </w:r>
    </w:p>
  </w:endnote>
  <w:endnote w:type="continuationSeparator" w:id="0">
    <w:p w14:paraId="16D6E59B" w14:textId="77777777" w:rsidR="00FE027A" w:rsidRDefault="00FE027A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9206" w14:textId="77777777" w:rsidR="00FE027A" w:rsidRDefault="00FE027A" w:rsidP="00316381">
      <w:pPr>
        <w:spacing w:after="0" w:line="240" w:lineRule="auto"/>
      </w:pPr>
      <w:r>
        <w:separator/>
      </w:r>
    </w:p>
  </w:footnote>
  <w:footnote w:type="continuationSeparator" w:id="0">
    <w:p w14:paraId="35F2BECC" w14:textId="77777777" w:rsidR="00FE027A" w:rsidRDefault="00FE027A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4CBD" w14:textId="77777777" w:rsidR="00316381" w:rsidRDefault="00316381" w:rsidP="00033802">
    <w:pPr>
      <w:pStyle w:val="Cabealho"/>
      <w:ind w:left="426"/>
    </w:pPr>
    <w:r>
      <w:t xml:space="preserve">Central Analítica </w:t>
    </w:r>
  </w:p>
  <w:p w14:paraId="6D79E678" w14:textId="77777777"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FF"/>
    <w:rsid w:val="00033802"/>
    <w:rsid w:val="00054774"/>
    <w:rsid w:val="00061638"/>
    <w:rsid w:val="000B0F4A"/>
    <w:rsid w:val="000C6FBE"/>
    <w:rsid w:val="001B1D3E"/>
    <w:rsid w:val="00225F21"/>
    <w:rsid w:val="002D6C9B"/>
    <w:rsid w:val="003008EA"/>
    <w:rsid w:val="00316381"/>
    <w:rsid w:val="003941B5"/>
    <w:rsid w:val="003B113C"/>
    <w:rsid w:val="003E3455"/>
    <w:rsid w:val="00404494"/>
    <w:rsid w:val="00447824"/>
    <w:rsid w:val="004610F1"/>
    <w:rsid w:val="004C1E08"/>
    <w:rsid w:val="004E1D72"/>
    <w:rsid w:val="00571F9D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9A0858"/>
    <w:rsid w:val="00A224B4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D07812"/>
    <w:rsid w:val="00D5418F"/>
    <w:rsid w:val="00D92E7E"/>
    <w:rsid w:val="00DF6CB4"/>
    <w:rsid w:val="00E055AE"/>
    <w:rsid w:val="00E4046B"/>
    <w:rsid w:val="00E406A5"/>
    <w:rsid w:val="00EB60D9"/>
    <w:rsid w:val="00EE2486"/>
    <w:rsid w:val="00F569C5"/>
    <w:rsid w:val="00F73F60"/>
    <w:rsid w:val="00FD7F19"/>
    <w:rsid w:val="00F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9CC3"/>
  <w15:docId w15:val="{01071F68-17FE-4ED2-A137-89922C99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C4C"/>
    <w:rsid w:val="000D44D0"/>
    <w:rsid w:val="00131FF5"/>
    <w:rsid w:val="001515D3"/>
    <w:rsid w:val="003240C8"/>
    <w:rsid w:val="00366AB8"/>
    <w:rsid w:val="005101A4"/>
    <w:rsid w:val="00634BF0"/>
    <w:rsid w:val="00667022"/>
    <w:rsid w:val="0071244B"/>
    <w:rsid w:val="00731076"/>
    <w:rsid w:val="00A06E1D"/>
    <w:rsid w:val="00A131B3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8DEB-13F9-4233-A34A-BE3772F6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Amanda Sayure Kasuya de Oliveira</cp:lastModifiedBy>
  <cp:revision>5</cp:revision>
  <dcterms:created xsi:type="dcterms:W3CDTF">2022-01-24T12:33:00Z</dcterms:created>
  <dcterms:modified xsi:type="dcterms:W3CDTF">2022-05-18T13:41:00Z</dcterms:modified>
</cp:coreProperties>
</file>