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8B3EAA">
              <w:rPr>
                <w:sz w:val="18"/>
                <w:szCs w:val="18"/>
              </w:rPr>
              <w:t xml:space="preserve"> </w:t>
            </w:r>
            <w:r w:rsidR="008B3EAA" w:rsidRPr="008B3EAA">
              <w:rPr>
                <w:b w:val="0"/>
                <w:sz w:val="18"/>
                <w:szCs w:val="18"/>
              </w:rPr>
              <w:t xml:space="preserve">Felipe Fernandes </w:t>
            </w:r>
            <w:proofErr w:type="spellStart"/>
            <w:proofErr w:type="gramStart"/>
            <w:r w:rsidR="008B3EAA" w:rsidRPr="008B3EAA">
              <w:rPr>
                <w:b w:val="0"/>
                <w:sz w:val="18"/>
                <w:szCs w:val="18"/>
              </w:rPr>
              <w:t>barbosa</w:t>
            </w:r>
            <w:proofErr w:type="spellEnd"/>
            <w:proofErr w:type="gramEnd"/>
            <w:r w:rsidRPr="008B3EAA">
              <w:rPr>
                <w:b w:val="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 w:rsidRPr="008B3EAA">
              <w:rPr>
                <w:b w:val="0"/>
                <w:sz w:val="18"/>
                <w:szCs w:val="18"/>
              </w:rPr>
              <w:t xml:space="preserve"> </w:t>
            </w:r>
            <w:r w:rsidR="008B3EAA">
              <w:rPr>
                <w:sz w:val="18"/>
                <w:szCs w:val="18"/>
              </w:rPr>
              <w:t xml:space="preserve">Data </w:t>
            </w:r>
            <w:r w:rsidR="008B3EAA" w:rsidRPr="008B3EAA">
              <w:rPr>
                <w:b w:val="0"/>
                <w:sz w:val="18"/>
                <w:szCs w:val="18"/>
              </w:rPr>
              <w:t>12/02</w:t>
            </w:r>
            <w:r w:rsidRPr="008B3EAA">
              <w:rPr>
                <w:b w:val="0"/>
                <w:sz w:val="18"/>
                <w:szCs w:val="18"/>
              </w:rPr>
              <w:t>/</w:t>
            </w:r>
            <w:r w:rsidR="008B3EAA" w:rsidRPr="008B3EAA">
              <w:rPr>
                <w:b w:val="0"/>
                <w:sz w:val="18"/>
                <w:szCs w:val="18"/>
              </w:rPr>
              <w:t>2021</w:t>
            </w:r>
          </w:p>
          <w:p w:rsidR="008E6E23" w:rsidRPr="008E6E23" w:rsidRDefault="008E6E23" w:rsidP="008B3EA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="008B3EAA">
              <w:rPr>
                <w:sz w:val="18"/>
                <w:szCs w:val="18"/>
              </w:rPr>
              <w:t xml:space="preserve"> </w:t>
            </w:r>
            <w:r w:rsidR="008B3EAA" w:rsidRPr="008B3EAA">
              <w:rPr>
                <w:b w:val="0"/>
                <w:sz w:val="18"/>
                <w:szCs w:val="18"/>
              </w:rPr>
              <w:t>IQ/UFRN</w:t>
            </w:r>
            <w:r w:rsidRPr="008B3EAA">
              <w:rPr>
                <w:b w:val="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</w:t>
            </w:r>
            <w:r w:rsidR="00544ACE" w:rsidRPr="008B3EAA">
              <w:rPr>
                <w:b w:val="0"/>
                <w:sz w:val="18"/>
                <w:szCs w:val="18"/>
                <w:u w:val="single"/>
              </w:rPr>
              <w:t xml:space="preserve">                </w:t>
            </w:r>
            <w:r w:rsidRPr="008B3EAA">
              <w:rPr>
                <w:b w:val="0"/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8B3EAA" w:rsidRPr="008B3EAA">
              <w:rPr>
                <w:b w:val="0"/>
                <w:sz w:val="18"/>
                <w:szCs w:val="18"/>
              </w:rPr>
              <w:t>felipefbarboza@outlook.com</w:t>
            </w:r>
            <w:r w:rsidRPr="008B3EAA">
              <w:rPr>
                <w:b w:val="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</w:t>
            </w:r>
            <w:r w:rsidR="00544ACE" w:rsidRPr="008B3EAA">
              <w:rPr>
                <w:b w:val="0"/>
                <w:sz w:val="18"/>
                <w:szCs w:val="18"/>
                <w:u w:val="single"/>
              </w:rPr>
              <w:t xml:space="preserve">                                </w:t>
            </w:r>
          </w:p>
          <w:p w:rsidR="008B3EAA" w:rsidRPr="008B3EAA" w:rsidRDefault="008E6E23" w:rsidP="00544ACE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8B3EAA">
              <w:rPr>
                <w:b w:val="0"/>
                <w:sz w:val="18"/>
                <w:szCs w:val="18"/>
              </w:rPr>
              <w:t>Tiago Pinheiro Braga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B829E7" w:rsidRDefault="008E6E23" w:rsidP="008E6E23">
      <w:pPr>
        <w:spacing w:line="240" w:lineRule="auto"/>
      </w:pPr>
      <w:r w:rsidRPr="005E4867">
        <w:rPr>
          <w:b/>
        </w:rPr>
        <w:t>Descrição Geral das amostras</w:t>
      </w:r>
      <w:r w:rsidR="00B829E7">
        <w:rPr>
          <w:b/>
        </w:rPr>
        <w:t xml:space="preserve">: </w:t>
      </w:r>
      <w:r w:rsidR="00B829E7" w:rsidRPr="00B829E7">
        <w:t>catalisadores</w:t>
      </w:r>
      <w:r w:rsidR="00B829E7">
        <w:t xml:space="preserve"> constituídos de mistura de óxidos (Fe, Al, Zn e Cu)</w:t>
      </w:r>
      <w:r w:rsidR="00B829E7" w:rsidRPr="00B829E7">
        <w:t xml:space="preserve"> sólidos pós-reação, contendo carbono. O objetivo da análise é investigar a absorbância dos grupos de carbono do coque formado.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B829E7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B829E7" w:rsidRPr="0073349A" w:rsidRDefault="00B829E7" w:rsidP="00822220">
            <w:pPr>
              <w:rPr>
                <w:b w:val="0"/>
                <w:sz w:val="18"/>
                <w:szCs w:val="18"/>
              </w:rPr>
            </w:pPr>
            <w:r w:rsidRPr="0073349A">
              <w:rPr>
                <w:b w:val="0"/>
                <w:sz w:val="18"/>
                <w:szCs w:val="18"/>
              </w:rPr>
              <w:t>Zn10Al90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B829E7" w:rsidRPr="00A068DB" w:rsidRDefault="0073349A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B829E7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B829E7" w:rsidRPr="0073349A" w:rsidRDefault="00B829E7" w:rsidP="00822220">
            <w:pPr>
              <w:rPr>
                <w:b w:val="0"/>
                <w:sz w:val="18"/>
                <w:szCs w:val="18"/>
              </w:rPr>
            </w:pPr>
            <w:r w:rsidRPr="0073349A">
              <w:rPr>
                <w:b w:val="0"/>
                <w:sz w:val="18"/>
                <w:szCs w:val="18"/>
              </w:rPr>
              <w:t>Zn10Al90-Cu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B829E7" w:rsidRPr="00A068DB" w:rsidRDefault="0073349A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B829E7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B829E7" w:rsidRPr="0073349A" w:rsidRDefault="00B829E7" w:rsidP="00822220">
            <w:pPr>
              <w:rPr>
                <w:b w:val="0"/>
                <w:sz w:val="18"/>
                <w:szCs w:val="18"/>
              </w:rPr>
            </w:pPr>
            <w:r w:rsidRPr="0073349A">
              <w:rPr>
                <w:b w:val="0"/>
                <w:sz w:val="18"/>
                <w:szCs w:val="18"/>
              </w:rPr>
              <w:t>Zn20Al80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B829E7" w:rsidRPr="00A068DB" w:rsidRDefault="0073349A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B829E7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B829E7" w:rsidRPr="0073349A" w:rsidRDefault="00B829E7" w:rsidP="00822220">
            <w:pPr>
              <w:rPr>
                <w:b w:val="0"/>
                <w:sz w:val="18"/>
                <w:szCs w:val="18"/>
              </w:rPr>
            </w:pPr>
            <w:r w:rsidRPr="0073349A">
              <w:rPr>
                <w:b w:val="0"/>
                <w:sz w:val="18"/>
                <w:szCs w:val="18"/>
              </w:rPr>
              <w:t>Zn20Al80-Cu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B829E7" w:rsidRPr="00A068DB" w:rsidRDefault="0073349A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B829E7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B829E7" w:rsidRPr="0073349A" w:rsidRDefault="00B829E7" w:rsidP="00822220">
            <w:pPr>
              <w:rPr>
                <w:b w:val="0"/>
                <w:sz w:val="18"/>
                <w:szCs w:val="18"/>
              </w:rPr>
            </w:pPr>
            <w:r w:rsidRPr="0073349A">
              <w:rPr>
                <w:b w:val="0"/>
                <w:sz w:val="18"/>
                <w:szCs w:val="18"/>
              </w:rPr>
              <w:t>Fe10Al90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B829E7" w:rsidRPr="00A068DB" w:rsidRDefault="0073349A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B829E7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B829E7" w:rsidRPr="0073349A" w:rsidRDefault="00B829E7" w:rsidP="00822220">
            <w:pPr>
              <w:rPr>
                <w:b w:val="0"/>
                <w:sz w:val="18"/>
                <w:szCs w:val="18"/>
              </w:rPr>
            </w:pPr>
            <w:r w:rsidRPr="0073349A">
              <w:rPr>
                <w:b w:val="0"/>
                <w:sz w:val="18"/>
                <w:szCs w:val="18"/>
              </w:rPr>
              <w:t>Fe10Al90-Cu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B829E7" w:rsidRPr="00A068DB" w:rsidRDefault="0073349A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</w:tr>
      <w:tr w:rsidR="00B829E7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B829E7" w:rsidRPr="0073349A" w:rsidRDefault="00B829E7" w:rsidP="00822220">
            <w:pPr>
              <w:rPr>
                <w:b w:val="0"/>
                <w:sz w:val="18"/>
                <w:szCs w:val="18"/>
              </w:rPr>
            </w:pPr>
            <w:r w:rsidRPr="0073349A">
              <w:rPr>
                <w:b w:val="0"/>
                <w:sz w:val="18"/>
                <w:szCs w:val="18"/>
              </w:rPr>
              <w:t>Fe20Al80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B829E7" w:rsidRPr="00A068DB" w:rsidRDefault="0073349A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</w:tc>
      </w:tr>
      <w:tr w:rsidR="00B829E7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B829E7" w:rsidRPr="0073349A" w:rsidRDefault="00B829E7" w:rsidP="00822220">
            <w:pPr>
              <w:rPr>
                <w:b w:val="0"/>
                <w:sz w:val="18"/>
                <w:szCs w:val="18"/>
              </w:rPr>
            </w:pPr>
            <w:r w:rsidRPr="0073349A">
              <w:rPr>
                <w:b w:val="0"/>
                <w:sz w:val="18"/>
                <w:szCs w:val="18"/>
              </w:rPr>
              <w:t>Fe20Al80-Cu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B829E7" w:rsidRPr="00A068DB" w:rsidRDefault="0073349A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</w:p>
        </w:tc>
      </w:tr>
      <w:tr w:rsidR="00B829E7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B829E7" w:rsidRPr="0073349A" w:rsidRDefault="00B829E7" w:rsidP="00822220">
            <w:pPr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73349A">
              <w:rPr>
                <w:b w:val="0"/>
                <w:sz w:val="18"/>
                <w:szCs w:val="18"/>
              </w:rPr>
              <w:t>CuO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B829E7" w:rsidRPr="00A068DB" w:rsidRDefault="0073349A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B3EAA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/>
          <w:trHeight w:val="46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73349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="008E6E23" w:rsidRPr="00A068DB">
              <w:rPr>
                <w:sz w:val="18"/>
                <w:szCs w:val="18"/>
              </w:rPr>
              <w:t xml:space="preserve">   </w:t>
            </w:r>
            <w:proofErr w:type="gramEnd"/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8E6E23" w:rsidTr="007D424A">
        <w:trPr>
          <w:cnfStyle w:val="100000000000"/>
        </w:trPr>
        <w:tc>
          <w:tcPr>
            <w:cnfStyle w:val="00100000000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73349A" w:rsidP="007D424A">
            <w:r>
              <w:t>Não descartar, irei receber de volta.</w:t>
            </w:r>
          </w:p>
        </w:tc>
      </w:tr>
      <w:tr w:rsidR="008E6E23" w:rsidTr="007D424A"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E6E23"/>
    <w:rsid w:val="00544ACE"/>
    <w:rsid w:val="005D63CB"/>
    <w:rsid w:val="0073349A"/>
    <w:rsid w:val="008B3EAA"/>
    <w:rsid w:val="008E6E23"/>
    <w:rsid w:val="00B829E7"/>
    <w:rsid w:val="00C9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TPX-TPR</cp:lastModifiedBy>
  <cp:revision>2</cp:revision>
  <cp:lastPrinted>2014-08-31T21:22:00Z</cp:lastPrinted>
  <dcterms:created xsi:type="dcterms:W3CDTF">2014-08-31T21:05:00Z</dcterms:created>
  <dcterms:modified xsi:type="dcterms:W3CDTF">2021-02-12T12:55:00Z</dcterms:modified>
</cp:coreProperties>
</file>