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C52EC2">
      <w:r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86.55pt;margin-top:622.15pt;width:597.75pt;height:.05pt;z-index:251670528" o:connectortype="straight" strokeweight="1.5pt">
            <v:stroke dashstyle="longDash"/>
          </v:shape>
        </w:pict>
      </w:r>
      <w:r>
        <w:rPr>
          <w:noProof/>
          <w:sz w:val="22"/>
          <w:szCs w:val="22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8.05pt;margin-top:628.15pt;width:543pt;height:127.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_x0000_s1034">
              <w:txbxContent>
                <w:p w:rsidR="00B44488" w:rsidRPr="00A563E9" w:rsidRDefault="00B44488" w:rsidP="00B44488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B44488" w:rsidRPr="00A563E9" w:rsidRDefault="00B44488" w:rsidP="00B44488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Nome: _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Guilherme Quintela Calixto</w:t>
                  </w:r>
                  <w:r>
                    <w:rPr>
                      <w:sz w:val="22"/>
                      <w:szCs w:val="22"/>
                      <w:lang w:val="pt-BR"/>
                    </w:rPr>
                    <w:t>_          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</w:t>
                  </w:r>
                  <w:proofErr w:type="spellStart"/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Labtam</w:t>
                  </w:r>
                  <w:proofErr w:type="spellEnd"/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/NUPPRAR</w:t>
                  </w:r>
                  <w:r>
                    <w:rPr>
                      <w:sz w:val="22"/>
                      <w:szCs w:val="22"/>
                      <w:lang w:val="pt-BR"/>
                    </w:rPr>
                    <w:t>_</w:t>
                  </w:r>
                </w:p>
                <w:p w:rsidR="00B44488" w:rsidRPr="00A563E9" w:rsidRDefault="00B44488" w:rsidP="00B44488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r>
                    <w:rPr>
                      <w:sz w:val="22"/>
                      <w:szCs w:val="22"/>
                      <w:lang w:val="pt-BR"/>
                    </w:rPr>
                    <w:t>_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guilhermeqc20@gmail.com</w:t>
                  </w:r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_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      Orientador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 _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Renata Martins Braga</w:t>
                  </w:r>
                  <w:r>
                    <w:rPr>
                      <w:sz w:val="22"/>
                      <w:szCs w:val="22"/>
                      <w:lang w:val="pt-BR"/>
                    </w:rPr>
                    <w:t>__</w:t>
                  </w:r>
                </w:p>
                <w:p w:rsidR="00B44488" w:rsidRDefault="00B44488" w:rsidP="00B44488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proofErr w:type="gramStart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B44488" w:rsidRPr="00A563E9" w:rsidRDefault="00B44488" w:rsidP="00B44488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Programa de Pós-Graduação/Coordenador (a): 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_Engenharia Química/Eduardo Lins</w:t>
                  </w:r>
                  <w:r>
                    <w:rPr>
                      <w:sz w:val="22"/>
                      <w:szCs w:val="22"/>
                      <w:lang w:val="pt-BR"/>
                    </w:rPr>
                    <w:t>_</w:t>
                  </w:r>
                </w:p>
                <w:p w:rsidR="00B44488" w:rsidRPr="00A563E9" w:rsidRDefault="00B44488" w:rsidP="00B44488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5" o:spid="_x0000_s1032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Caixa de Texto 5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Nome: 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Guilherme Quintela Calixto</w:t>
                  </w:r>
                  <w:r>
                    <w:rPr>
                      <w:sz w:val="22"/>
                      <w:szCs w:val="22"/>
                      <w:lang w:val="pt-BR"/>
                    </w:rPr>
                    <w:t>_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 xml:space="preserve">    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proofErr w:type="gramStart"/>
                  <w:r w:rsidR="00772A42"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</w:t>
                  </w:r>
                  <w:proofErr w:type="spellStart"/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Labtam</w:t>
                  </w:r>
                  <w:proofErr w:type="spellEnd"/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/NUPPRAR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>_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>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guilhermeqc20@gmail.com</w:t>
                  </w:r>
                  <w:r w:rsidR="00B44488">
                    <w:rPr>
                      <w:sz w:val="22"/>
                      <w:szCs w:val="22"/>
                      <w:u w:val="single"/>
                      <w:lang w:val="pt-BR"/>
                    </w:rPr>
                    <w:t>_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 xml:space="preserve">          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>: 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Renata Martins Braga</w:t>
                  </w:r>
                  <w:r>
                    <w:rPr>
                      <w:sz w:val="22"/>
                      <w:szCs w:val="22"/>
                      <w:lang w:val="pt-BR"/>
                    </w:rPr>
                    <w:t>__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proofErr w:type="gramStart"/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>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Engenharia Química/Eduardo Lins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_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7" o:spid="_x0000_s1031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<v:textbox style="mso-next-textbox:#Caixa de Texto 7"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mL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8" o:spid="_x0000_s1030" type="#_x0000_t202" style="position:absolute;margin-left:224.7pt;margin-top:200.65pt;width:242.25pt;height:10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" fillcolor="white [3201]" strokeweight="1.25pt">
            <v:textbox style="mso-next-textbox:#Caixa de Texto 8">
              <w:txbxContent>
                <w:p w:rsidR="00A563E9" w:rsidRPr="00B7600A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6" o:spid="_x0000_s1029" type="#_x0000_t202" style="position:absolute;margin-left:-58.8pt;margin-top:133.35pt;width:539.25pt;height:297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<v:textbox style="mso-next-textbox:#Caixa de Texto 6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Código: 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E2_300°C</w:t>
                  </w:r>
                  <w:r w:rsidRPr="00B44488">
                    <w:rPr>
                      <w:sz w:val="22"/>
                      <w:szCs w:val="22"/>
                      <w:u w:val="single"/>
                      <w:lang w:val="pt-BR"/>
                    </w:rPr>
                    <w:t xml:space="preserve">_   </w:t>
                  </w:r>
                  <w:r w:rsidRPr="00B44488">
                    <w:rPr>
                      <w:sz w:val="22"/>
                      <w:szCs w:val="22"/>
                      <w:lang w:val="pt-BR"/>
                    </w:rPr>
                    <w:t xml:space="preserve">  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Massa fornecida para análise: __________      Mas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>sa Molecular: 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Desconhecida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Fórmula Molecular: 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Desconhecida</w:t>
                  </w:r>
                  <w:r w:rsidR="00B44488">
                    <w:rPr>
                      <w:sz w:val="22"/>
                      <w:szCs w:val="22"/>
                      <w:u w:val="single"/>
                      <w:lang w:val="pt-BR"/>
                    </w:rPr>
                    <w:t>_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 _________       Solvente: ___________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Sim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1D  -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="00C52EC2">
                    <w:rPr>
                      <w:sz w:val="22"/>
                      <w:szCs w:val="22"/>
                      <w:lang w:val="pt-BR"/>
                    </w:rPr>
                    <w:t>H    (X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C52EC2">
                    <w:rPr>
                      <w:sz w:val="22"/>
                      <w:szCs w:val="22"/>
                      <w:lang w:val="pt-BR"/>
                    </w:rPr>
                    <w:t>C-BB   (</w:t>
                  </w:r>
                  <w:r w:rsidR="00C52EC2">
                    <w:rPr>
                      <w:sz w:val="22"/>
                      <w:szCs w:val="22"/>
                      <w:lang w:val="pt-BR"/>
                    </w:rPr>
                    <w:t>X</w:t>
                  </w:r>
                  <w:bookmarkStart w:id="0" w:name="_GoBack"/>
                  <w:bookmarkEnd w:id="0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2D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-  (   ) COSY   (   ) HSQC    (   ) HMBC   (  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): ________     Número de scans (se souber): ________</w:t>
                  </w:r>
                </w:p>
                <w:p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(   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4" o:spid="_x0000_s1028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<v:textbox style="mso-next-textbox:#Caixa de Texto 4"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Uso de luvas: ___</w:t>
                  </w:r>
                  <w:r w:rsidR="00B44488" w:rsidRPr="00B44488">
                    <w:rPr>
                      <w:sz w:val="22"/>
                      <w:szCs w:val="22"/>
                      <w:u w:val="single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</w:t>
                  </w:r>
                  <w:r w:rsidR="00B44488">
                    <w:rPr>
                      <w:sz w:val="22"/>
                      <w:szCs w:val="22"/>
                      <w:lang w:val="pt-BR"/>
                    </w:rPr>
                    <w:t>__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   Máscara: ________                          Óculos de proteção: ________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2" o:spid="_x0000_s1027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<v:textbox style="mso-next-textbox:#Caixa de Texto 2"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line id="Conector reto 1" o:spid="_x0000_s1026" style="position:absolute;z-index:251662336;visibility:visibl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<v:stroke joinstyle="miter"/>
          </v:line>
        </w:pic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63E9"/>
    <w:rsid w:val="000D0CF2"/>
    <w:rsid w:val="001A4BED"/>
    <w:rsid w:val="005F09A3"/>
    <w:rsid w:val="006F78CE"/>
    <w:rsid w:val="00772A42"/>
    <w:rsid w:val="00A563E9"/>
    <w:rsid w:val="00B44488"/>
    <w:rsid w:val="00C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4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Guilherme Calixto</cp:lastModifiedBy>
  <cp:revision>3</cp:revision>
  <dcterms:created xsi:type="dcterms:W3CDTF">2019-07-02T20:41:00Z</dcterms:created>
  <dcterms:modified xsi:type="dcterms:W3CDTF">2019-08-06T14:07:00Z</dcterms:modified>
</cp:coreProperties>
</file>