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087895">
              <w:rPr>
                <w:sz w:val="18"/>
                <w:szCs w:val="18"/>
              </w:rPr>
              <w:t xml:space="preserve"> Márcio Rodrigo Oliveira de Souza </w:t>
            </w:r>
            <w:r w:rsidRPr="005E4867">
              <w:rPr>
                <w:sz w:val="18"/>
                <w:szCs w:val="18"/>
              </w:rPr>
              <w:t>Data</w:t>
            </w:r>
            <w:r w:rsidR="00087895">
              <w:rPr>
                <w:sz w:val="18"/>
                <w:szCs w:val="18"/>
              </w:rPr>
              <w:t xml:space="preserve"> </w:t>
            </w:r>
            <w:r w:rsidR="003C3E10">
              <w:rPr>
                <w:sz w:val="18"/>
                <w:szCs w:val="18"/>
              </w:rPr>
              <w:t>27</w:t>
            </w:r>
            <w:r w:rsidRPr="005E4867">
              <w:rPr>
                <w:sz w:val="18"/>
                <w:szCs w:val="18"/>
              </w:rPr>
              <w:t>/</w:t>
            </w:r>
            <w:r w:rsidR="00087895">
              <w:rPr>
                <w:sz w:val="18"/>
                <w:szCs w:val="18"/>
              </w:rPr>
              <w:t>0</w:t>
            </w:r>
            <w:r w:rsidR="003C3E10">
              <w:rPr>
                <w:sz w:val="18"/>
                <w:szCs w:val="18"/>
              </w:rPr>
              <w:t>6</w:t>
            </w:r>
            <w:r w:rsidRPr="005E4867">
              <w:rPr>
                <w:sz w:val="18"/>
                <w:szCs w:val="18"/>
              </w:rPr>
              <w:t>/</w:t>
            </w:r>
            <w:r w:rsidR="00087895">
              <w:rPr>
                <w:sz w:val="18"/>
                <w:szCs w:val="18"/>
              </w:rPr>
              <w:t>2019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="00087895">
              <w:rPr>
                <w:sz w:val="18"/>
                <w:szCs w:val="18"/>
              </w:rPr>
              <w:t>: LCP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87895" w:rsidRDefault="008E6E23" w:rsidP="00087895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e-mail para envio de resultados</w:t>
            </w:r>
            <w:r w:rsidR="00087895">
              <w:rPr>
                <w:sz w:val="18"/>
                <w:szCs w:val="18"/>
              </w:rPr>
              <w:t>: marciorodrigo2006@hotmail.com</w:t>
            </w:r>
          </w:p>
          <w:p w:rsidR="008E6E23" w:rsidRPr="005E4867" w:rsidRDefault="008E6E23" w:rsidP="00087895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087895">
              <w:rPr>
                <w:sz w:val="18"/>
                <w:szCs w:val="18"/>
              </w:rPr>
              <w:t xml:space="preserve"> </w:t>
            </w:r>
            <w:proofErr w:type="spellStart"/>
            <w:r w:rsidR="00087895">
              <w:rPr>
                <w:sz w:val="18"/>
                <w:szCs w:val="18"/>
              </w:rPr>
              <w:t>Antonio</w:t>
            </w:r>
            <w:proofErr w:type="spellEnd"/>
            <w:r w:rsidR="00087895">
              <w:rPr>
                <w:sz w:val="18"/>
                <w:szCs w:val="18"/>
              </w:rPr>
              <w:t xml:space="preserve"> Souza </w:t>
            </w:r>
            <w:proofErr w:type="spellStart"/>
            <w:r w:rsidR="00087895">
              <w:rPr>
                <w:sz w:val="18"/>
                <w:szCs w:val="18"/>
              </w:rPr>
              <w:t>Araujo</w:t>
            </w:r>
            <w:proofErr w:type="spellEnd"/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087895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Meso</w:t>
            </w:r>
            <w:proofErr w:type="spellEnd"/>
            <w:r>
              <w:rPr>
                <w:sz w:val="18"/>
                <w:szCs w:val="18"/>
              </w:rPr>
              <w:t>/Macro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08789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Bimodal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087895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09"/>
        <w:gridCol w:w="75"/>
      </w:tblGrid>
      <w:tr w:rsidR="008E6E23" w:rsidTr="00087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087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="003C3E10">
              <w:rPr>
                <w:sz w:val="18"/>
                <w:szCs w:val="18"/>
              </w:rPr>
              <w:t xml:space="preserve"> x</w:t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r w:rsidR="003C3E10">
              <w:rPr>
                <w:sz w:val="18"/>
                <w:szCs w:val="18"/>
              </w:rPr>
              <w:t xml:space="preserve">x </w:t>
            </w:r>
            <w:bookmarkStart w:id="0" w:name="_GoBack"/>
            <w:bookmarkEnd w:id="0"/>
            <w:r w:rsidRPr="00A068DB">
              <w:rPr>
                <w:sz w:val="18"/>
                <w:szCs w:val="18"/>
              </w:rPr>
              <w:t>Transmitância.</w:t>
            </w:r>
          </w:p>
        </w:tc>
      </w:tr>
      <w:tr w:rsidR="008E6E23" w:rsidTr="00087895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>
            <w:r>
              <w:t>Observações:</w:t>
            </w:r>
          </w:p>
        </w:tc>
      </w:tr>
      <w:tr w:rsidR="008E6E23" w:rsidTr="0008789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087895" w:rsidP="007D424A">
            <w:r>
              <w:rPr>
                <w:sz w:val="23"/>
                <w:szCs w:val="23"/>
              </w:rPr>
              <w:t>absorção na região do infravermelho das amostras acima deverá ser na região de 400-4000 cm</w:t>
            </w:r>
            <w:r w:rsidRPr="00087895">
              <w:rPr>
                <w:sz w:val="23"/>
                <w:szCs w:val="23"/>
                <w:vertAlign w:val="superscript"/>
              </w:rPr>
              <w:t>-1</w:t>
            </w:r>
            <w:r>
              <w:rPr>
                <w:sz w:val="23"/>
                <w:szCs w:val="23"/>
              </w:rPr>
              <w:t xml:space="preserve"> com resolução de 4 cm</w:t>
            </w:r>
            <w:r w:rsidRPr="00087895">
              <w:rPr>
                <w:sz w:val="23"/>
                <w:szCs w:val="23"/>
                <w:vertAlign w:val="superscript"/>
              </w:rPr>
              <w:t>-1</w:t>
            </w:r>
            <w:r>
              <w:rPr>
                <w:sz w:val="23"/>
                <w:szCs w:val="23"/>
              </w:rPr>
              <w:t>.</w:t>
            </w:r>
          </w:p>
        </w:tc>
      </w:tr>
      <w:tr w:rsidR="008E6E23" w:rsidTr="00087895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  <w:tr w:rsidR="008E6E23" w:rsidTr="0008789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087895"/>
    <w:rsid w:val="003C3E10"/>
    <w:rsid w:val="00544ACE"/>
    <w:rsid w:val="005D63CB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B4D0"/>
  <w15:docId w15:val="{BBFE19F8-12AA-454C-8713-EDAFE906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62547-28E0-46E2-9CAA-AB5D7096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M. Rodrigo Souza</cp:lastModifiedBy>
  <cp:revision>3</cp:revision>
  <cp:lastPrinted>2014-08-31T21:22:00Z</cp:lastPrinted>
  <dcterms:created xsi:type="dcterms:W3CDTF">2019-04-10T11:25:00Z</dcterms:created>
  <dcterms:modified xsi:type="dcterms:W3CDTF">2019-06-27T11:52:00Z</dcterms:modified>
</cp:coreProperties>
</file>