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EC1EE2">
              <w:rPr>
                <w:sz w:val="18"/>
                <w:szCs w:val="18"/>
                <w:u w:val="single"/>
              </w:rPr>
              <w:t>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E94B72">
              <w:rPr>
                <w:sz w:val="18"/>
                <w:szCs w:val="18"/>
              </w:rPr>
              <w:t>17</w:t>
            </w:r>
            <w:r w:rsidRPr="005E4867">
              <w:rPr>
                <w:sz w:val="18"/>
                <w:szCs w:val="18"/>
              </w:rPr>
              <w:t>_/</w:t>
            </w:r>
            <w:r w:rsidR="00E94B72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__/</w:t>
            </w:r>
            <w:r w:rsidR="00EC1EE2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  <w:proofErr w:type="spellStart"/>
            <w:r w:rsidR="00EC1EE2">
              <w:rPr>
                <w:sz w:val="18"/>
                <w:szCs w:val="18"/>
                <w:u w:val="single"/>
              </w:rPr>
              <w:t>lameco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C1EE2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EC1EE2">
              <w:rPr>
                <w:sz w:val="18"/>
                <w:szCs w:val="18"/>
                <w:u w:val="single"/>
              </w:rPr>
              <w:t xml:space="preserve">Dra. Juliana de </w:t>
            </w:r>
            <w:proofErr w:type="spellStart"/>
            <w:r w:rsidR="00EC1EE2">
              <w:rPr>
                <w:sz w:val="18"/>
                <w:szCs w:val="18"/>
                <w:u w:val="single"/>
              </w:rPr>
              <w:t>souza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C1EE2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latex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C1EE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EC1EE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proofErr w:type="spellStart"/>
            <w:proofErr w:type="gramStart"/>
            <w:r w:rsidR="00EC1EE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>Inflamável</w:t>
            </w:r>
            <w:proofErr w:type="spellEnd"/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EC1EE2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674678"/>
    <w:rsid w:val="008E6E23"/>
    <w:rsid w:val="00B17E9A"/>
    <w:rsid w:val="00E94B72"/>
    <w:rsid w:val="00E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D719-B37D-4A7B-A0B8-415DDAA9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Lameco</cp:lastModifiedBy>
  <cp:revision>2</cp:revision>
  <cp:lastPrinted>2014-08-31T21:22:00Z</cp:lastPrinted>
  <dcterms:created xsi:type="dcterms:W3CDTF">2019-05-14T16:16:00Z</dcterms:created>
  <dcterms:modified xsi:type="dcterms:W3CDTF">2019-05-14T16:16:00Z</dcterms:modified>
</cp:coreProperties>
</file>