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93D977" w14:textId="77777777"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 wp14:anchorId="174A73D5" wp14:editId="1E4A77FD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14:paraId="060A765D" w14:textId="77777777"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14:paraId="66AFD703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A6B6FE0" w14:textId="77777777" w:rsidR="008E6E23" w:rsidRDefault="008E6E23" w:rsidP="007D424A">
            <w:r>
              <w:t xml:space="preserve">Dados cadastrais </w:t>
            </w:r>
          </w:p>
        </w:tc>
      </w:tr>
      <w:tr w:rsidR="008E6E23" w14:paraId="43379DCB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02D88AD9" w14:textId="66F3AA64" w:rsidR="008E6E23" w:rsidRPr="005E4867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 w:rsidR="009A1CAE">
              <w:rPr>
                <w:sz w:val="18"/>
                <w:szCs w:val="18"/>
              </w:rPr>
              <w:t xml:space="preserve"> José Aurélio Pinheiro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9A1CAE">
              <w:rPr>
                <w:sz w:val="18"/>
                <w:szCs w:val="18"/>
              </w:rPr>
              <w:t xml:space="preserve"> </w:t>
            </w:r>
            <w:r w:rsidR="005E4ECC">
              <w:rPr>
                <w:sz w:val="18"/>
                <w:szCs w:val="18"/>
              </w:rPr>
              <w:t>03</w:t>
            </w:r>
            <w:r w:rsidRPr="005E4867">
              <w:rPr>
                <w:sz w:val="18"/>
                <w:szCs w:val="18"/>
              </w:rPr>
              <w:t>/</w:t>
            </w:r>
            <w:r w:rsidR="008C3E1D">
              <w:rPr>
                <w:sz w:val="18"/>
                <w:szCs w:val="18"/>
              </w:rPr>
              <w:t>0</w:t>
            </w:r>
            <w:r w:rsidR="005E4ECC">
              <w:rPr>
                <w:sz w:val="18"/>
                <w:szCs w:val="18"/>
              </w:rPr>
              <w:t>4</w:t>
            </w:r>
            <w:r w:rsidR="009A1CAE">
              <w:rPr>
                <w:sz w:val="18"/>
                <w:szCs w:val="18"/>
              </w:rPr>
              <w:t>/20</w:t>
            </w:r>
            <w:r w:rsidR="008C3E1D">
              <w:rPr>
                <w:sz w:val="18"/>
                <w:szCs w:val="18"/>
              </w:rPr>
              <w:t>19</w:t>
            </w:r>
          </w:p>
          <w:p w14:paraId="48536ADE" w14:textId="77777777" w:rsidR="008E6E23" w:rsidRPr="008E6E23" w:rsidRDefault="008E6E23" w:rsidP="008E6E23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 w:rsidR="009A1CAE">
              <w:rPr>
                <w:sz w:val="18"/>
                <w:szCs w:val="18"/>
              </w:rPr>
              <w:t>LAPET</w:t>
            </w:r>
            <w:r>
              <w:rPr>
                <w:sz w:val="18"/>
                <w:szCs w:val="18"/>
                <w:u w:val="single"/>
              </w:rPr>
              <w:t xml:space="preserve">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544ACE">
              <w:rPr>
                <w:sz w:val="18"/>
                <w:szCs w:val="18"/>
                <w:u w:val="single"/>
              </w:rPr>
              <w:t xml:space="preserve">                </w:t>
            </w:r>
            <w:r>
              <w:rPr>
                <w:sz w:val="18"/>
                <w:szCs w:val="18"/>
                <w:u w:val="single"/>
              </w:rPr>
              <w:t xml:space="preserve">  _</w:t>
            </w:r>
          </w:p>
        </w:tc>
      </w:tr>
      <w:tr w:rsidR="008E6E23" w14:paraId="0661BB2E" w14:textId="77777777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47AD48BE" w14:textId="77777777"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e-mail para envio de resultados</w:t>
            </w:r>
            <w:r w:rsidR="009A1CAE">
              <w:rPr>
                <w:sz w:val="18"/>
                <w:szCs w:val="18"/>
              </w:rPr>
              <w:t>: joseaureliopinheiro@gmail.com</w:t>
            </w:r>
            <w:r>
              <w:rPr>
                <w:sz w:val="18"/>
                <w:szCs w:val="18"/>
                <w:u w:val="single"/>
              </w:rPr>
              <w:t xml:space="preserve">               </w:t>
            </w:r>
            <w:r w:rsidR="00544ACE">
              <w:rPr>
                <w:sz w:val="18"/>
                <w:szCs w:val="18"/>
                <w:u w:val="single"/>
              </w:rPr>
              <w:t xml:space="preserve">                                </w:t>
            </w:r>
            <w:r>
              <w:rPr>
                <w:sz w:val="18"/>
                <w:szCs w:val="18"/>
                <w:u w:val="single"/>
              </w:rPr>
              <w:t>_</w:t>
            </w:r>
          </w:p>
          <w:p w14:paraId="5DCC6C40" w14:textId="77777777" w:rsidR="008E6E23" w:rsidRPr="005E4867" w:rsidRDefault="008E6E23" w:rsidP="00544ACE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Prof. Orientador: </w:t>
            </w:r>
            <w:r w:rsidR="009A1CAE">
              <w:rPr>
                <w:sz w:val="18"/>
                <w:szCs w:val="18"/>
              </w:rPr>
              <w:t xml:space="preserve">Rosangela </w:t>
            </w:r>
            <w:proofErr w:type="spellStart"/>
            <w:r w:rsidR="009A1CAE">
              <w:rPr>
                <w:sz w:val="18"/>
                <w:szCs w:val="18"/>
              </w:rPr>
              <w:t>Balaban</w:t>
            </w:r>
            <w:proofErr w:type="spellEnd"/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</w:t>
            </w:r>
            <w:r w:rsidR="00544ACE">
              <w:rPr>
                <w:sz w:val="18"/>
                <w:szCs w:val="18"/>
                <w:u w:val="single"/>
              </w:rPr>
              <w:t>_</w:t>
            </w:r>
          </w:p>
        </w:tc>
      </w:tr>
    </w:tbl>
    <w:p w14:paraId="6E5684B6" w14:textId="77777777"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8E6E23" w14:paraId="5737E8B7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14:paraId="082E3261" w14:textId="77777777"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6F4F7B3E" w14:textId="77777777" w:rsidR="008E6E23" w:rsidRDefault="008E6E23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8C3E1D" w:rsidRPr="00A068DB" w14:paraId="65014E34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14:paraId="16E7A39A" w14:textId="77777777" w:rsidR="008C3E1D" w:rsidRPr="00A068DB" w:rsidRDefault="008C3E1D" w:rsidP="008C3E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NCC-</w:t>
            </w:r>
            <w:r w:rsidRPr="0091644F">
              <w:rPr>
                <w:i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-NIPAM 1:1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4F7C0CBB" w14:textId="77777777"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MQ1</w:t>
            </w:r>
          </w:p>
        </w:tc>
      </w:tr>
      <w:tr w:rsidR="008C3E1D" w:rsidRPr="00A068DB" w14:paraId="7D6D286B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7E220CC9" w14:textId="77777777" w:rsidR="008C3E1D" w:rsidRPr="00A068DB" w:rsidRDefault="008C3E1D" w:rsidP="008C3E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NCC-</w:t>
            </w:r>
            <w:r w:rsidRPr="0091644F">
              <w:rPr>
                <w:i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-NIPAM 1,5:0,5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7B516A6F" w14:textId="77777777"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MQ2</w:t>
            </w:r>
          </w:p>
        </w:tc>
      </w:tr>
      <w:tr w:rsidR="008C3E1D" w:rsidRPr="00A068DB" w14:paraId="16E6FE8B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5FB49A10" w14:textId="77777777" w:rsidR="008C3E1D" w:rsidRPr="00A068DB" w:rsidRDefault="008C3E1D" w:rsidP="008C3E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PNIPAM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2E874822" w14:textId="77777777"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MQ3</w:t>
            </w:r>
          </w:p>
        </w:tc>
      </w:tr>
      <w:tr w:rsidR="008C3E1D" w:rsidRPr="00A068DB" w14:paraId="768A6BBC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36BFEB32" w14:textId="77777777" w:rsidR="008C3E1D" w:rsidRDefault="008C3E1D" w:rsidP="008C3E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NCC-</w:t>
            </w:r>
            <w:r w:rsidRPr="0091644F">
              <w:rPr>
                <w:i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-NIPAM 0,5:1,5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7BAEA8B0" w14:textId="77777777"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MQ4</w:t>
            </w:r>
          </w:p>
        </w:tc>
      </w:tr>
      <w:tr w:rsidR="008C3E1D" w:rsidRPr="00A068DB" w14:paraId="5A81B7CC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14:paraId="3753F89E" w14:textId="77777777" w:rsidR="008C3E1D" w:rsidRPr="00A068DB" w:rsidRDefault="008C3E1D" w:rsidP="008C3E1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Nanocristais</w:t>
            </w:r>
            <w:proofErr w:type="spellEnd"/>
            <w:r>
              <w:rPr>
                <w:sz w:val="18"/>
                <w:szCs w:val="18"/>
              </w:rPr>
              <w:t xml:space="preserve"> de Celulose de Algodão Comercial</w:t>
            </w: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14:paraId="2B759FD7" w14:textId="77777777"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NCC5</w:t>
            </w:r>
          </w:p>
        </w:tc>
      </w:tr>
      <w:tr w:rsidR="008C3E1D" w:rsidRPr="00A068DB" w14:paraId="61939573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3D74EBE5" w14:textId="77777777"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498A816A" w14:textId="77777777"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14:paraId="72B777DE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75D943BA" w14:textId="77777777"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2B082671" w14:textId="77777777"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14:paraId="3A279A1C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037E700B" w14:textId="77777777"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249D1B28" w14:textId="77777777"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14:paraId="133F4492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1C4FF014" w14:textId="77777777"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41B9E2D1" w14:textId="77777777" w:rsidR="008C3E1D" w:rsidRPr="00A068DB" w:rsidRDefault="008C3E1D" w:rsidP="008C3E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14:paraId="20B1B543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7D3643F1" w14:textId="77777777" w:rsidR="008C3E1D" w:rsidRPr="00A068DB" w:rsidRDefault="008C3E1D" w:rsidP="008C3E1D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25D96984" w14:textId="77777777" w:rsidR="008C3E1D" w:rsidRPr="00A068DB" w:rsidRDefault="008C3E1D" w:rsidP="008C3E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C3E1D" w:rsidRPr="00A068DB" w14:paraId="104E6B16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14:paraId="5C8389AE" w14:textId="77777777" w:rsidR="008C3E1D" w:rsidRPr="00A068DB" w:rsidRDefault="008C3E1D" w:rsidP="008C3E1D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14:paraId="3D45B6D9" w14:textId="77777777" w:rsidR="008C3E1D" w:rsidRPr="00A068DB" w:rsidRDefault="008C3E1D" w:rsidP="008C3E1D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14:paraId="3684661E" w14:textId="77777777" w:rsidR="008C3E1D" w:rsidRPr="00A068DB" w:rsidRDefault="008C3E1D" w:rsidP="008C3E1D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14:paraId="2B6EEAD5" w14:textId="77777777"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14:paraId="310A110E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933BDED" w14:textId="77777777" w:rsidR="008E6E23" w:rsidRDefault="008E6E23" w:rsidP="007D424A">
            <w:r>
              <w:t>Características da amostra</w:t>
            </w:r>
          </w:p>
        </w:tc>
      </w:tr>
      <w:tr w:rsidR="008E6E23" w14:paraId="752AFFB6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tbl>
            <w:tblPr>
              <w:tblStyle w:val="ListaClara-nfase1"/>
              <w:tblpPr w:leftFromText="141" w:rightFromText="141" w:vertAnchor="text" w:horzAnchor="margin" w:tblpY="388"/>
              <w:tblW w:w="8720" w:type="dxa"/>
              <w:tblLook w:val="04A0" w:firstRow="1" w:lastRow="0" w:firstColumn="1" w:lastColumn="0" w:noHBand="0" w:noVBand="1"/>
            </w:tblPr>
            <w:tblGrid>
              <w:gridCol w:w="8720"/>
            </w:tblGrid>
            <w:tr w:rsidR="00BE04DC" w14:paraId="4205068D" w14:textId="77777777" w:rsidTr="00BE04D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000" w:type="pct"/>
                </w:tcPr>
                <w:p w14:paraId="6A3D0566" w14:textId="77777777" w:rsidR="00BE04DC" w:rsidRDefault="00BE04DC" w:rsidP="00BE04DC">
                  <w:r>
                    <w:t>Solubilidade</w:t>
                  </w:r>
                </w:p>
              </w:tc>
            </w:tr>
            <w:tr w:rsidR="00BE04DC" w14:paraId="75C9E98F" w14:textId="77777777" w:rsidTr="00BE04DC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459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000" w:type="pct"/>
                  <w:tcBorders>
                    <w:left w:val="nil"/>
                    <w:bottom w:val="nil"/>
                    <w:right w:val="nil"/>
                  </w:tcBorders>
                </w:tcPr>
                <w:p w14:paraId="55D929A9" w14:textId="77777777" w:rsidR="00BE04DC" w:rsidRPr="00A068DB" w:rsidRDefault="00BE04DC" w:rsidP="00BE04DC">
                  <w:pPr>
                    <w:rPr>
                      <w:b w:val="0"/>
                      <w:bCs w:val="0"/>
                      <w:sz w:val="18"/>
                      <w:szCs w:val="18"/>
                    </w:rPr>
                  </w:pPr>
                  <w:r w:rsidRPr="00A068DB">
                    <w:rPr>
                      <w:sz w:val="18"/>
                      <w:szCs w:val="18"/>
                    </w:rPr>
                    <w:t>Solúvel em:</w:t>
                  </w:r>
                  <w:r>
                    <w:rPr>
                      <w:sz w:val="18"/>
                      <w:szCs w:val="18"/>
                    </w:rPr>
                    <w:t xml:space="preserve">      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_____</w:t>
                  </w:r>
                  <w:r>
                    <w:rPr>
                      <w:sz w:val="18"/>
                      <w:szCs w:val="18"/>
                      <w:u w:val="single"/>
                    </w:rPr>
                    <w:t>Água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__________</w:t>
                  </w:r>
                </w:p>
                <w:p w14:paraId="07201B74" w14:textId="77777777" w:rsidR="00BE04DC" w:rsidRPr="00A068DB" w:rsidRDefault="00BE04DC" w:rsidP="00BE04DC">
                  <w:pPr>
                    <w:rPr>
                      <w:sz w:val="18"/>
                      <w:szCs w:val="18"/>
                    </w:rPr>
                  </w:pPr>
                  <w:r w:rsidRPr="00A068DB">
                    <w:rPr>
                      <w:sz w:val="18"/>
                      <w:szCs w:val="18"/>
                    </w:rPr>
                    <w:t>Insolúvel em:</w:t>
                  </w:r>
                  <w:r>
                    <w:rPr>
                      <w:sz w:val="18"/>
                      <w:szCs w:val="18"/>
                    </w:rPr>
                    <w:t xml:space="preserve">   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</w:t>
                  </w:r>
                  <w:r>
                    <w:rPr>
                      <w:sz w:val="18"/>
                      <w:szCs w:val="18"/>
                      <w:u w:val="single"/>
                    </w:rPr>
                    <w:t>Álcool Isopropílico</w:t>
                  </w:r>
                </w:p>
              </w:tc>
            </w:tr>
          </w:tbl>
          <w:p w14:paraId="5E120A89" w14:textId="77777777" w:rsidR="008E6E23" w:rsidRPr="009A1CAE" w:rsidRDefault="009A1CAE" w:rsidP="007D424A">
            <w:pPr>
              <w:rPr>
                <w:b w:val="0"/>
                <w:bCs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  <w:r w:rsidR="008E6E23" w:rsidRPr="00A068DB">
              <w:rPr>
                <w:sz w:val="20"/>
                <w:szCs w:val="20"/>
              </w:rPr>
              <w:t xml:space="preserve"> Sólida</w:t>
            </w:r>
            <w:r>
              <w:rPr>
                <w:sz w:val="20"/>
                <w:szCs w:val="20"/>
              </w:rPr>
              <w:t xml:space="preserve">; </w:t>
            </w:r>
            <w:proofErr w:type="gramStart"/>
            <w:r>
              <w:rPr>
                <w:sz w:val="20"/>
                <w:szCs w:val="20"/>
              </w:rPr>
              <w:t>x Neutra</w:t>
            </w:r>
            <w:proofErr w:type="gramEnd"/>
          </w:p>
        </w:tc>
      </w:tr>
    </w:tbl>
    <w:p w14:paraId="0DA0D012" w14:textId="77777777"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14:paraId="58EFA2D8" w14:textId="77777777" w:rsidTr="00BE04D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D5B0C31" w14:textId="77777777"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14:paraId="4EB5A570" w14:textId="77777777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7C4719CC" w14:textId="77777777" w:rsidR="008E6E23" w:rsidRPr="00A068DB" w:rsidRDefault="009A1CAE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  <w:r w:rsidR="008E6E23" w:rsidRPr="00A068DB">
              <w:rPr>
                <w:sz w:val="18"/>
                <w:szCs w:val="18"/>
              </w:rPr>
              <w:t xml:space="preserve"> Absorbância; </w:t>
            </w:r>
          </w:p>
        </w:tc>
      </w:tr>
      <w:tr w:rsidR="00BE04DC" w14:paraId="5ED06329" w14:textId="77777777" w:rsidTr="00BE04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29989D1E" w14:textId="77777777" w:rsidR="00BE04DC" w:rsidRDefault="00BE04DC" w:rsidP="00647395">
            <w:r>
              <w:t>Observações:</w:t>
            </w:r>
          </w:p>
        </w:tc>
      </w:tr>
      <w:tr w:rsidR="00BE04DC" w14:paraId="6BD6AF30" w14:textId="77777777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B78FEDF" w14:textId="3B7B2CC7" w:rsidR="00BE04DC" w:rsidRDefault="005E4ECC" w:rsidP="00647395">
            <w:r>
              <w:t>FAZER EM PASTILHA DE KBr</w:t>
            </w:r>
            <w:bookmarkStart w:id="0" w:name="_GoBack"/>
            <w:bookmarkEnd w:id="0"/>
          </w:p>
        </w:tc>
      </w:tr>
      <w:tr w:rsidR="00BE04DC" w14:paraId="2BD72116" w14:textId="77777777" w:rsidTr="00BE04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260BC025" w14:textId="77777777" w:rsidR="00BE04DC" w:rsidRDefault="00BE04DC" w:rsidP="00647395"/>
        </w:tc>
      </w:tr>
      <w:tr w:rsidR="00BE04DC" w14:paraId="3197D087" w14:textId="77777777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71D1411" w14:textId="77777777" w:rsidR="00BE04DC" w:rsidRDefault="00BE04DC" w:rsidP="00647395"/>
        </w:tc>
      </w:tr>
    </w:tbl>
    <w:p w14:paraId="2827AABA" w14:textId="77777777" w:rsidR="008E6E23" w:rsidRDefault="008E6E23" w:rsidP="008E6E23">
      <w:pPr>
        <w:spacing w:line="240" w:lineRule="auto"/>
      </w:pPr>
    </w:p>
    <w:p w14:paraId="14CD79B0" w14:textId="77777777" w:rsidR="008E6E23" w:rsidRDefault="008E6E23" w:rsidP="008E6E23">
      <w:pPr>
        <w:spacing w:line="240" w:lineRule="auto"/>
      </w:pPr>
    </w:p>
    <w:p w14:paraId="29C21FCB" w14:textId="77777777" w:rsidR="008E6E23" w:rsidRDefault="008E6E23" w:rsidP="00544ACE">
      <w:pPr>
        <w:spacing w:line="240" w:lineRule="auto"/>
        <w:jc w:val="right"/>
      </w:pPr>
      <w:r>
        <w:rPr>
          <w:u w:val="single"/>
        </w:rPr>
        <w:t xml:space="preserve">                                                                                 </w:t>
      </w:r>
      <w:r w:rsidR="00BE04DC" w:rsidRPr="0083624A">
        <w:object w:dxaOrig="6494" w:dyaOrig="2130" w14:anchorId="29E9F4E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.25pt;height:50.25pt" o:ole="">
            <v:imagedata r:id="rId6" o:title=""/>
          </v:shape>
          <o:OLEObject Type="Embed" ProgID="MSPhotoEd.3" ShapeID="_x0000_i1025" DrawAspect="Content" ObjectID="_1615715055" r:id="rId7"/>
        </w:object>
      </w:r>
      <w:r w:rsidRPr="00A74EAA">
        <w:rPr>
          <w:u w:val="single"/>
        </w:rPr>
        <w:br/>
      </w:r>
      <w:r>
        <w:t>Assinatura do professor orientador.</w:t>
      </w:r>
      <w:r>
        <w:br/>
        <w:t>*Requisições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6E23"/>
    <w:rsid w:val="00544ACE"/>
    <w:rsid w:val="005D63CB"/>
    <w:rsid w:val="005E4ECC"/>
    <w:rsid w:val="008C3E1D"/>
    <w:rsid w:val="008E6E23"/>
    <w:rsid w:val="008F3ABE"/>
    <w:rsid w:val="009A1CAE"/>
    <w:rsid w:val="00BC5B97"/>
    <w:rsid w:val="00BE04DC"/>
    <w:rsid w:val="00D9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921F2"/>
  <w15:docId w15:val="{AF992447-64EA-40E2-A965-99748B509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6E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167988-40DF-49A0-8436-4E1D67566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215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Aurelio Pinheiro</cp:lastModifiedBy>
  <cp:revision>8</cp:revision>
  <cp:lastPrinted>2014-08-31T21:22:00Z</cp:lastPrinted>
  <dcterms:created xsi:type="dcterms:W3CDTF">2014-08-31T21:05:00Z</dcterms:created>
  <dcterms:modified xsi:type="dcterms:W3CDTF">2019-04-02T15:58:00Z</dcterms:modified>
</cp:coreProperties>
</file>