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928E8">
              <w:rPr>
                <w:sz w:val="18"/>
                <w:szCs w:val="18"/>
              </w:rPr>
              <w:t>28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9A3D63">
              <w:rPr>
                <w:sz w:val="18"/>
                <w:szCs w:val="18"/>
              </w:rPr>
              <w:t>8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D928E8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9A3D63" w:rsidRDefault="00D928E8" w:rsidP="009A3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Rifampicina (0,</w:t>
            </w:r>
            <w:r w:rsidR="00410FEE">
              <w:rPr>
                <w:sz w:val="18"/>
                <w:szCs w:val="18"/>
              </w:rPr>
              <w:t xml:space="preserve">05; 0,1; 0,2; 0,4; 0,5 e 0,6 </w:t>
            </w:r>
            <w:proofErr w:type="gramStart"/>
            <w:r w:rsidR="00410FEE">
              <w:rPr>
                <w:sz w:val="18"/>
                <w:szCs w:val="18"/>
              </w:rPr>
              <w:t>mg</w:t>
            </w:r>
            <w:proofErr w:type="gramEnd"/>
            <w:r w:rsidR="00410FEE">
              <w:rPr>
                <w:sz w:val="18"/>
                <w:szCs w:val="18"/>
              </w:rPr>
              <w:t>/mL)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928E8">
              <w:rPr>
                <w:sz w:val="18"/>
                <w:szCs w:val="18"/>
                <w:lang w:val="en-GB"/>
              </w:rPr>
              <w:t xml:space="preserve">Rif1a;Rif1b;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 w:rsidRPr="00D928E8">
              <w:rPr>
                <w:sz w:val="18"/>
                <w:szCs w:val="18"/>
                <w:lang w:val="en-GB"/>
              </w:rPr>
              <w:t xml:space="preserve">1c; </w:t>
            </w:r>
          </w:p>
          <w:p w:rsid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928E8">
              <w:rPr>
                <w:sz w:val="18"/>
                <w:szCs w:val="18"/>
                <w:lang w:val="en-GB"/>
              </w:rPr>
              <w:t xml:space="preserve">Rif2a;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2b;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>2c;</w:t>
            </w:r>
          </w:p>
          <w:p w:rsid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3a;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3b;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3c; </w:t>
            </w:r>
          </w:p>
          <w:p w:rsid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4a;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4b;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4c; </w:t>
            </w:r>
          </w:p>
          <w:p w:rsid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5a;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5b;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5c; </w:t>
            </w:r>
          </w:p>
          <w:p w:rsidR="002E47D2" w:rsidRPr="00D928E8" w:rsidRDefault="00D928E8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6a;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 xml:space="preserve">6b; </w:t>
            </w:r>
            <w:r w:rsidRPr="00D928E8">
              <w:rPr>
                <w:sz w:val="18"/>
                <w:szCs w:val="18"/>
                <w:lang w:val="en-GB"/>
              </w:rPr>
              <w:t>Rif</w:t>
            </w:r>
            <w:r>
              <w:rPr>
                <w:sz w:val="18"/>
                <w:szCs w:val="18"/>
                <w:lang w:val="en-GB"/>
              </w:rPr>
              <w:t>6c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D928E8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410FEE">
              <w:rPr>
                <w:sz w:val="20"/>
                <w:szCs w:val="20"/>
              </w:rPr>
              <w:t xml:space="preserve">X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 w:rsidR="00410FEE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410FEE">
              <w:rPr>
                <w:sz w:val="20"/>
                <w:szCs w:val="20"/>
              </w:rPr>
              <w:t>Tampão fosf</w:t>
            </w:r>
            <w:r>
              <w:rPr>
                <w:sz w:val="20"/>
                <w:szCs w:val="20"/>
              </w:rPr>
              <w:t xml:space="preserve">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3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410FEE">
              <w:rPr>
                <w:sz w:val="20"/>
                <w:szCs w:val="20"/>
                <w:u w:val="single"/>
              </w:rPr>
              <w:t xml:space="preserve"> Tampão fosf</w:t>
            </w:r>
            <w:r w:rsidR="007422FC" w:rsidRPr="007422FC">
              <w:rPr>
                <w:sz w:val="20"/>
                <w:szCs w:val="20"/>
                <w:u w:val="single"/>
              </w:rPr>
              <w:t xml:space="preserve">ato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410FEE">
              <w:rPr>
                <w:sz w:val="20"/>
                <w:szCs w:val="20"/>
                <w:u w:val="single"/>
              </w:rPr>
              <w:t>3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410FEE">
              <w:rPr>
                <w:sz w:val="20"/>
                <w:szCs w:val="20"/>
                <w:u w:val="single"/>
              </w:rPr>
              <w:t>ACN (50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410FEE">
              <w:rPr>
                <w:sz w:val="20"/>
                <w:szCs w:val="20"/>
                <w:u w:val="single"/>
              </w:rPr>
              <w:t>50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410FEE">
              <w:rPr>
                <w:sz w:val="20"/>
                <w:szCs w:val="20"/>
                <w:u w:val="single"/>
              </w:rPr>
              <w:t xml:space="preserve"> = 238nm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9A3D63"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410FEE">
            <w:r>
              <w:t>A coluna deve ser acondicionada inicialmente com água, até alcançar a proporção</w:t>
            </w:r>
            <w:r w:rsidR="00410FEE">
              <w:t xml:space="preserve"> </w:t>
            </w:r>
            <w:proofErr w:type="gramStart"/>
            <w:r w:rsidR="00410FEE">
              <w:t>50</w:t>
            </w:r>
            <w:r>
              <w:t>:</w:t>
            </w:r>
            <w:r w:rsidR="00410FEE">
              <w:t>50</w:t>
            </w:r>
            <w:proofErr w:type="gramEnd"/>
            <w:r>
              <w:t xml:space="preserve"> de </w:t>
            </w:r>
            <w:proofErr w:type="spellStart"/>
            <w:r>
              <w:t>Água:</w:t>
            </w:r>
            <w:r w:rsidR="00410FEE">
              <w:t>ACN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10FEE"/>
    <w:rsid w:val="00596A2D"/>
    <w:rsid w:val="005D63CB"/>
    <w:rsid w:val="00737258"/>
    <w:rsid w:val="007422FC"/>
    <w:rsid w:val="00864CFF"/>
    <w:rsid w:val="009A3D63"/>
    <w:rsid w:val="009C7CBB"/>
    <w:rsid w:val="00A03470"/>
    <w:rsid w:val="00A31EDA"/>
    <w:rsid w:val="00A86EA9"/>
    <w:rsid w:val="00CE640C"/>
    <w:rsid w:val="00CF38A8"/>
    <w:rsid w:val="00D928E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3</cp:revision>
  <dcterms:created xsi:type="dcterms:W3CDTF">2018-08-24T14:08:00Z</dcterms:created>
  <dcterms:modified xsi:type="dcterms:W3CDTF">2018-08-24T14:08:00Z</dcterms:modified>
</cp:coreProperties>
</file>