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7D2" w:rsidRPr="005E4867" w:rsidRDefault="002E47D2" w:rsidP="002E47D2">
      <w:pPr>
        <w:spacing w:line="240" w:lineRule="auto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2E47D2" w:rsidRPr="005E4867" w:rsidRDefault="002E47D2" w:rsidP="002E47D2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</w:t>
      </w:r>
      <w:r w:rsidR="00A03470">
        <w:rPr>
          <w:b/>
        </w:rPr>
        <w:t>por</w:t>
      </w:r>
      <w:r>
        <w:rPr>
          <w:b/>
        </w:rPr>
        <w:t xml:space="preserve"> </w:t>
      </w:r>
      <w:r w:rsidR="00A03470">
        <w:rPr>
          <w:b/>
        </w:rPr>
        <w:t>Cromatografia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7D424A">
            <w:r>
              <w:t xml:space="preserve">Dados cadastrais 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5E4867" w:rsidRDefault="002E47D2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 w:rsidR="00737258">
              <w:rPr>
                <w:sz w:val="18"/>
                <w:szCs w:val="18"/>
              </w:rPr>
              <w:t xml:space="preserve"> </w:t>
            </w:r>
            <w:proofErr w:type="spellStart"/>
            <w:r w:rsidR="00737258">
              <w:rPr>
                <w:sz w:val="18"/>
                <w:szCs w:val="18"/>
                <w:u w:val="single"/>
              </w:rPr>
              <w:t>Lyghia</w:t>
            </w:r>
            <w:proofErr w:type="spellEnd"/>
            <w:r w:rsidR="00737258">
              <w:rPr>
                <w:sz w:val="18"/>
                <w:szCs w:val="18"/>
                <w:u w:val="single"/>
              </w:rPr>
              <w:t xml:space="preserve"> Maria Araújo Meirelles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A27003">
              <w:rPr>
                <w:sz w:val="18"/>
                <w:szCs w:val="18"/>
              </w:rPr>
              <w:t>22</w:t>
            </w:r>
            <w:bookmarkStart w:id="0" w:name="_GoBack"/>
            <w:bookmarkEnd w:id="0"/>
            <w:r w:rsidRPr="005E4867">
              <w:rPr>
                <w:sz w:val="18"/>
                <w:szCs w:val="18"/>
              </w:rPr>
              <w:t>/</w:t>
            </w:r>
            <w:r w:rsidR="00737258">
              <w:rPr>
                <w:sz w:val="18"/>
                <w:szCs w:val="18"/>
              </w:rPr>
              <w:t>0</w:t>
            </w:r>
            <w:r w:rsidR="009A3D63">
              <w:rPr>
                <w:sz w:val="18"/>
                <w:szCs w:val="18"/>
              </w:rPr>
              <w:t>8</w:t>
            </w:r>
            <w:r w:rsidRPr="005E4867">
              <w:rPr>
                <w:sz w:val="18"/>
                <w:szCs w:val="18"/>
              </w:rPr>
              <w:t>/</w:t>
            </w:r>
            <w:r w:rsidR="00737258">
              <w:rPr>
                <w:sz w:val="18"/>
                <w:szCs w:val="18"/>
              </w:rPr>
              <w:t>2018</w:t>
            </w:r>
          </w:p>
          <w:p w:rsidR="002E47D2" w:rsidRPr="008E6E23" w:rsidRDefault="002E47D2" w:rsidP="00737258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 w:rsidR="00737258">
              <w:rPr>
                <w:sz w:val="18"/>
                <w:szCs w:val="18"/>
                <w:u w:val="single"/>
              </w:rPr>
              <w:t>Laboratório de Desenvolvimento de Medicamentos/Faculdade de Farmácia</w:t>
            </w:r>
          </w:p>
        </w:tc>
      </w:tr>
      <w:tr w:rsidR="002E47D2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8E6E23" w:rsidRDefault="002E47D2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 w:rsidR="00737258">
              <w:rPr>
                <w:sz w:val="18"/>
                <w:szCs w:val="18"/>
                <w:u w:val="single"/>
              </w:rPr>
              <w:t>lyghia@ymail.com</w:t>
            </w:r>
          </w:p>
          <w:p w:rsidR="002E47D2" w:rsidRPr="005E4867" w:rsidRDefault="002E47D2" w:rsidP="00737258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</w:t>
            </w:r>
            <w:proofErr w:type="gramStart"/>
            <w:r w:rsidRPr="005E4867">
              <w:rPr>
                <w:sz w:val="18"/>
                <w:szCs w:val="18"/>
              </w:rPr>
              <w:t>Prof.</w:t>
            </w:r>
            <w:proofErr w:type="gramEnd"/>
            <w:r w:rsidRPr="005E4867">
              <w:rPr>
                <w:sz w:val="18"/>
                <w:szCs w:val="18"/>
              </w:rPr>
              <w:t xml:space="preserve"> Orientador: </w:t>
            </w:r>
            <w:r w:rsidR="00737258">
              <w:rPr>
                <w:sz w:val="18"/>
                <w:szCs w:val="18"/>
                <w:u w:val="single"/>
              </w:rPr>
              <w:t>Prof. Túlio Flávio A. de L. e Moura</w:t>
            </w:r>
          </w:p>
        </w:tc>
      </w:tr>
    </w:tbl>
    <w:p w:rsidR="002E47D2" w:rsidRDefault="00A31EDA" w:rsidP="002E47D2">
      <w:pPr>
        <w:spacing w:line="240" w:lineRule="auto"/>
        <w:rPr>
          <w:b/>
        </w:rPr>
      </w:pPr>
      <w:r>
        <w:br/>
      </w:r>
      <w:r w:rsidR="002E47D2"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5637"/>
        <w:gridCol w:w="3083"/>
      </w:tblGrid>
      <w:tr w:rsidR="002E47D2" w:rsidTr="00E901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2E47D2" w:rsidRDefault="002E47D2" w:rsidP="007D424A">
            <w:r>
              <w:t>Nome da substância</w:t>
            </w:r>
          </w:p>
        </w:tc>
        <w:tc>
          <w:tcPr>
            <w:tcW w:w="1768" w:type="pct"/>
            <w:tcBorders>
              <w:left w:val="single" w:sz="4" w:space="0" w:color="4F81BD" w:themeColor="accent1"/>
            </w:tcBorders>
          </w:tcPr>
          <w:p w:rsidR="002E47D2" w:rsidRDefault="002E47D2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2E47D2" w:rsidRPr="00A068DB" w:rsidTr="00E901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9A3D63" w:rsidRDefault="00DF3A65" w:rsidP="009A3D6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Etambutol/</w:t>
            </w:r>
            <w:r w:rsidR="000D3C60">
              <w:rPr>
                <w:sz w:val="18"/>
                <w:szCs w:val="18"/>
              </w:rPr>
              <w:t>Isoniazida/Pirazinamida</w:t>
            </w:r>
            <w:r>
              <w:rPr>
                <w:sz w:val="18"/>
                <w:szCs w:val="18"/>
              </w:rPr>
              <w:t xml:space="preserve"> (0,1; 0,05; 0,2 </w:t>
            </w:r>
            <w:proofErr w:type="gramStart"/>
            <w:r>
              <w:rPr>
                <w:sz w:val="18"/>
                <w:szCs w:val="18"/>
              </w:rPr>
              <w:t>mg</w:t>
            </w:r>
            <w:proofErr w:type="gramEnd"/>
            <w:r>
              <w:rPr>
                <w:sz w:val="18"/>
                <w:szCs w:val="18"/>
              </w:rPr>
              <w:t>/mL)</w:t>
            </w:r>
          </w:p>
        </w:tc>
        <w:tc>
          <w:tcPr>
            <w:tcW w:w="1768" w:type="pct"/>
            <w:tcBorders>
              <w:left w:val="single" w:sz="4" w:space="0" w:color="4F81BD" w:themeColor="accent1"/>
            </w:tcBorders>
          </w:tcPr>
          <w:p w:rsidR="002E47D2" w:rsidRPr="00A068DB" w:rsidRDefault="00DF3A65" w:rsidP="00DF3A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ETB/</w:t>
            </w:r>
            <w:r w:rsidR="000D3C60">
              <w:rPr>
                <w:sz w:val="18"/>
                <w:szCs w:val="18"/>
              </w:rPr>
              <w:t>INH</w:t>
            </w:r>
            <w:r>
              <w:rPr>
                <w:sz w:val="18"/>
                <w:szCs w:val="18"/>
              </w:rPr>
              <w:t>/</w:t>
            </w:r>
            <w:proofErr w:type="spellStart"/>
            <w:proofErr w:type="gramStart"/>
            <w:r>
              <w:rPr>
                <w:sz w:val="18"/>
                <w:szCs w:val="18"/>
              </w:rPr>
              <w:t>PIRa</w:t>
            </w:r>
            <w:proofErr w:type="spellEnd"/>
            <w:proofErr w:type="gramEnd"/>
          </w:p>
        </w:tc>
      </w:tr>
      <w:tr w:rsidR="00DF3A65" w:rsidRPr="00A068DB" w:rsidTr="00E901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right w:val="single" w:sz="4" w:space="0" w:color="4F81BD" w:themeColor="accent1"/>
            </w:tcBorders>
          </w:tcPr>
          <w:p w:rsidR="00DF3A65" w:rsidRDefault="00DF3A65">
            <w:r w:rsidRPr="00176B45">
              <w:rPr>
                <w:sz w:val="18"/>
                <w:szCs w:val="18"/>
              </w:rPr>
              <w:t xml:space="preserve">Etambutol/Isoniazida/Pirazinamida </w:t>
            </w:r>
            <w:r>
              <w:rPr>
                <w:sz w:val="18"/>
                <w:szCs w:val="18"/>
              </w:rPr>
              <w:t xml:space="preserve">(0,2; 0,1; 0,4 </w:t>
            </w:r>
            <w:proofErr w:type="gramStart"/>
            <w:r>
              <w:rPr>
                <w:sz w:val="18"/>
                <w:szCs w:val="18"/>
              </w:rPr>
              <w:t>mg</w:t>
            </w:r>
            <w:proofErr w:type="gramEnd"/>
            <w:r>
              <w:rPr>
                <w:sz w:val="18"/>
                <w:szCs w:val="18"/>
              </w:rPr>
              <w:t>/mL)</w:t>
            </w:r>
          </w:p>
        </w:tc>
        <w:tc>
          <w:tcPr>
            <w:tcW w:w="1768" w:type="pct"/>
            <w:tcBorders>
              <w:left w:val="single" w:sz="4" w:space="0" w:color="4F81BD" w:themeColor="accent1"/>
            </w:tcBorders>
          </w:tcPr>
          <w:p w:rsidR="00DF3A65" w:rsidRPr="00A068DB" w:rsidRDefault="00DF3A65" w:rsidP="00596A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ETB/INH/</w:t>
            </w:r>
            <w:proofErr w:type="spellStart"/>
            <w:proofErr w:type="gramStart"/>
            <w:r>
              <w:rPr>
                <w:sz w:val="18"/>
                <w:szCs w:val="18"/>
              </w:rPr>
              <w:t>PIRb</w:t>
            </w:r>
            <w:proofErr w:type="spellEnd"/>
            <w:proofErr w:type="gramEnd"/>
          </w:p>
        </w:tc>
      </w:tr>
      <w:tr w:rsidR="00DF3A65" w:rsidRPr="00A068DB" w:rsidTr="00E901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right w:val="single" w:sz="4" w:space="0" w:color="4F81BD" w:themeColor="accent1"/>
            </w:tcBorders>
          </w:tcPr>
          <w:p w:rsidR="00DF3A65" w:rsidRDefault="00DF3A65" w:rsidP="00DF3A65">
            <w:r w:rsidRPr="00176B45">
              <w:rPr>
                <w:sz w:val="18"/>
                <w:szCs w:val="18"/>
              </w:rPr>
              <w:t xml:space="preserve">Etambutol/Isoniazida/Pirazinamida </w:t>
            </w:r>
            <w:r>
              <w:rPr>
                <w:sz w:val="18"/>
                <w:szCs w:val="18"/>
              </w:rPr>
              <w:t xml:space="preserve">(0,3; 0,15; 0,6 </w:t>
            </w:r>
            <w:proofErr w:type="gramStart"/>
            <w:r>
              <w:rPr>
                <w:sz w:val="18"/>
                <w:szCs w:val="18"/>
              </w:rPr>
              <w:t>mg</w:t>
            </w:r>
            <w:proofErr w:type="gramEnd"/>
            <w:r>
              <w:rPr>
                <w:sz w:val="18"/>
                <w:szCs w:val="18"/>
              </w:rPr>
              <w:t>/mL)</w:t>
            </w:r>
          </w:p>
        </w:tc>
        <w:tc>
          <w:tcPr>
            <w:tcW w:w="1768" w:type="pct"/>
            <w:tcBorders>
              <w:left w:val="single" w:sz="4" w:space="0" w:color="4F81BD" w:themeColor="accent1"/>
            </w:tcBorders>
          </w:tcPr>
          <w:p w:rsidR="00DF3A65" w:rsidRPr="00A068DB" w:rsidRDefault="00DF3A65" w:rsidP="00596A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ETB/INH/</w:t>
            </w:r>
            <w:proofErr w:type="spellStart"/>
            <w:proofErr w:type="gramStart"/>
            <w:r>
              <w:rPr>
                <w:sz w:val="18"/>
                <w:szCs w:val="18"/>
              </w:rPr>
              <w:t>PIRc</w:t>
            </w:r>
            <w:proofErr w:type="spellEnd"/>
            <w:proofErr w:type="gramEnd"/>
          </w:p>
        </w:tc>
      </w:tr>
      <w:tr w:rsidR="00DF3A65" w:rsidRPr="00A068DB" w:rsidTr="00E901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right w:val="single" w:sz="4" w:space="0" w:color="4F81BD" w:themeColor="accent1"/>
            </w:tcBorders>
          </w:tcPr>
          <w:p w:rsidR="00DF3A65" w:rsidRDefault="00DF3A65" w:rsidP="00DF3A65">
            <w:r w:rsidRPr="00176B45">
              <w:rPr>
                <w:sz w:val="18"/>
                <w:szCs w:val="18"/>
              </w:rPr>
              <w:t xml:space="preserve">Etambutol/Isoniazida/Pirazinamida </w:t>
            </w:r>
            <w:r>
              <w:rPr>
                <w:sz w:val="18"/>
                <w:szCs w:val="18"/>
              </w:rPr>
              <w:t xml:space="preserve">(0,4; 0,2; 0,8 </w:t>
            </w:r>
            <w:proofErr w:type="gramStart"/>
            <w:r>
              <w:rPr>
                <w:sz w:val="18"/>
                <w:szCs w:val="18"/>
              </w:rPr>
              <w:t>mg</w:t>
            </w:r>
            <w:proofErr w:type="gramEnd"/>
            <w:r>
              <w:rPr>
                <w:sz w:val="18"/>
                <w:szCs w:val="18"/>
              </w:rPr>
              <w:t>/mL)</w:t>
            </w:r>
          </w:p>
        </w:tc>
        <w:tc>
          <w:tcPr>
            <w:tcW w:w="1768" w:type="pct"/>
            <w:tcBorders>
              <w:left w:val="single" w:sz="4" w:space="0" w:color="4F81BD" w:themeColor="accent1"/>
            </w:tcBorders>
          </w:tcPr>
          <w:p w:rsidR="00DF3A65" w:rsidRPr="00A068DB" w:rsidRDefault="00DF3A65" w:rsidP="00596A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ETB/INH/</w:t>
            </w:r>
            <w:proofErr w:type="spellStart"/>
            <w:proofErr w:type="gramStart"/>
            <w:r>
              <w:rPr>
                <w:sz w:val="18"/>
                <w:szCs w:val="18"/>
              </w:rPr>
              <w:t>PIRd</w:t>
            </w:r>
            <w:proofErr w:type="spellEnd"/>
            <w:proofErr w:type="gramEnd"/>
          </w:p>
        </w:tc>
      </w:tr>
      <w:tr w:rsidR="00DF3A65" w:rsidRPr="00A068DB" w:rsidTr="00E901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2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DF3A65" w:rsidRDefault="00DF3A65" w:rsidP="00DF3A65">
            <w:r w:rsidRPr="00176B45">
              <w:rPr>
                <w:sz w:val="18"/>
                <w:szCs w:val="18"/>
              </w:rPr>
              <w:t xml:space="preserve">Etambutol/Isoniazida/Pirazinamida </w:t>
            </w:r>
            <w:r>
              <w:rPr>
                <w:sz w:val="18"/>
                <w:szCs w:val="18"/>
              </w:rPr>
              <w:t xml:space="preserve">(0,5; 0,25; 1,0 </w:t>
            </w:r>
            <w:proofErr w:type="gramStart"/>
            <w:r>
              <w:rPr>
                <w:sz w:val="18"/>
                <w:szCs w:val="18"/>
              </w:rPr>
              <w:t>mg</w:t>
            </w:r>
            <w:proofErr w:type="gramEnd"/>
            <w:r>
              <w:rPr>
                <w:sz w:val="18"/>
                <w:szCs w:val="18"/>
              </w:rPr>
              <w:t>/mL)</w:t>
            </w:r>
          </w:p>
        </w:tc>
        <w:tc>
          <w:tcPr>
            <w:tcW w:w="1768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DF3A65" w:rsidRPr="00A068DB" w:rsidRDefault="00DF3A65" w:rsidP="009A3D6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ETB/INH/</w:t>
            </w:r>
            <w:proofErr w:type="spellStart"/>
            <w:proofErr w:type="gramStart"/>
            <w:r>
              <w:rPr>
                <w:sz w:val="18"/>
                <w:szCs w:val="18"/>
              </w:rPr>
              <w:t>PIRe</w:t>
            </w:r>
            <w:proofErr w:type="spellEnd"/>
            <w:proofErr w:type="gramEnd"/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7D424A">
            <w:r>
              <w:t>Características da amostra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A03470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="00737258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Líquida;</w:t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Gasosa; </w:t>
            </w:r>
            <w:r w:rsidR="00737258">
              <w:rPr>
                <w:sz w:val="20"/>
                <w:szCs w:val="20"/>
              </w:rPr>
              <w:t xml:space="preserve">X </w:t>
            </w:r>
            <w:r w:rsidR="00A03470">
              <w:rPr>
                <w:sz w:val="20"/>
                <w:szCs w:val="20"/>
              </w:rPr>
              <w:t xml:space="preserve">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Inorgânica;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>Biológica;</w:t>
            </w:r>
            <w:r w:rsidRPr="00A068DB">
              <w:rPr>
                <w:sz w:val="20"/>
                <w:szCs w:val="20"/>
              </w:rPr>
              <w:t xml:space="preserve">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</w:p>
          <w:p w:rsidR="00A03470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="00737258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</w:p>
          <w:p w:rsidR="002E47D2" w:rsidRPr="00A03470" w:rsidRDefault="002E47D2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2E47D2">
            <w:r>
              <w:t xml:space="preserve">Ensaio solicitado </w:t>
            </w:r>
          </w:p>
        </w:tc>
      </w:tr>
      <w:tr w:rsidR="002E47D2" w:rsidRPr="00A2700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86EA9" w:rsidRDefault="002E47D2" w:rsidP="00737258">
            <w:pPr>
              <w:rPr>
                <w:sz w:val="20"/>
                <w:szCs w:val="20"/>
                <w:lang w:val="en-US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86EA9">
              <w:rPr>
                <w:sz w:val="20"/>
                <w:szCs w:val="20"/>
                <w:lang w:val="en-US"/>
              </w:rPr>
              <w:t xml:space="preserve"> G</w:t>
            </w:r>
            <w:r w:rsidR="00A03470" w:rsidRPr="00A86EA9">
              <w:rPr>
                <w:sz w:val="20"/>
                <w:szCs w:val="20"/>
                <w:lang w:val="en-US"/>
              </w:rPr>
              <w:t>C-MS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737258" w:rsidRPr="00737258">
              <w:rPr>
                <w:sz w:val="20"/>
                <w:szCs w:val="20"/>
                <w:lang w:val="en-GB"/>
              </w:rPr>
              <w:t>X</w:t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LC-DAD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Pr="00A86EA9">
              <w:rPr>
                <w:sz w:val="20"/>
                <w:szCs w:val="20"/>
                <w:lang w:val="en-US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86EA9">
              <w:rPr>
                <w:sz w:val="20"/>
                <w:szCs w:val="20"/>
                <w:lang w:val="en-US"/>
              </w:rPr>
              <w:t xml:space="preserve"> </w:t>
            </w:r>
            <w:r w:rsidR="00A03470" w:rsidRPr="00A86EA9">
              <w:rPr>
                <w:sz w:val="20"/>
                <w:szCs w:val="20"/>
                <w:lang w:val="en-US"/>
              </w:rPr>
              <w:t xml:space="preserve">LC-F                           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LC-I</w:t>
            </w:r>
          </w:p>
        </w:tc>
      </w:tr>
    </w:tbl>
    <w:p w:rsidR="002E47D2" w:rsidRPr="00A86EA9" w:rsidRDefault="002E47D2" w:rsidP="002E47D2">
      <w:pPr>
        <w:spacing w:line="240" w:lineRule="auto"/>
        <w:rPr>
          <w:lang w:val="en-US"/>
        </w:rPr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2E47D2">
            <w:r>
              <w:t xml:space="preserve">Condições </w:t>
            </w: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A86EA9" w:rsidRDefault="00A03470" w:rsidP="00A0347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Solventes necessários: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Acetonitrila</w:t>
            </w:r>
            <w:proofErr w:type="spellEnd"/>
            <w:r>
              <w:rPr>
                <w:sz w:val="20"/>
                <w:szCs w:val="20"/>
              </w:rPr>
              <w:t xml:space="preserve">      </w:t>
            </w:r>
            <w:r w:rsidR="00737258">
              <w:rPr>
                <w:sz w:val="20"/>
                <w:szCs w:val="20"/>
              </w:rPr>
              <w:t>X</w:t>
            </w:r>
            <w:r w:rsidR="002E47D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Metanol     </w:t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Diclorometano     </w:t>
            </w:r>
          </w:p>
          <w:p w:rsidR="002E47D2" w:rsidRDefault="007422FC" w:rsidP="00A0347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  <w:r w:rsidR="00A03470">
              <w:rPr>
                <w:sz w:val="20"/>
                <w:szCs w:val="20"/>
              </w:rPr>
              <w:t xml:space="preserve"> Outro (especificar)</w:t>
            </w:r>
            <w:r w:rsidR="00A86EA9">
              <w:rPr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  <w:t xml:space="preserve">Tampão acetato </w:t>
            </w:r>
            <w:proofErr w:type="gramStart"/>
            <w:r>
              <w:rPr>
                <w:sz w:val="20"/>
                <w:szCs w:val="20"/>
              </w:rPr>
              <w:t>pH</w:t>
            </w:r>
            <w:proofErr w:type="gramEnd"/>
            <w:r>
              <w:rPr>
                <w:sz w:val="20"/>
                <w:szCs w:val="20"/>
              </w:rPr>
              <w:t xml:space="preserve"> 5</w:t>
            </w:r>
          </w:p>
          <w:p w:rsidR="002E47D2" w:rsidRDefault="00A03470" w:rsidP="007D424A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Analitos</w:t>
            </w:r>
            <w:proofErr w:type="spellEnd"/>
            <w:r>
              <w:rPr>
                <w:sz w:val="20"/>
                <w:szCs w:val="20"/>
              </w:rPr>
              <w:t xml:space="preserve"> de interesse</w:t>
            </w:r>
            <w:r w:rsidR="002E47D2">
              <w:rPr>
                <w:sz w:val="20"/>
                <w:szCs w:val="20"/>
              </w:rPr>
              <w:t>:</w:t>
            </w:r>
            <w:r w:rsidR="00737258">
              <w:rPr>
                <w:sz w:val="20"/>
                <w:szCs w:val="20"/>
              </w:rPr>
              <w:t xml:space="preserve"> Etambutol</w:t>
            </w:r>
            <w:r w:rsidR="00DF3A65">
              <w:rPr>
                <w:sz w:val="20"/>
                <w:szCs w:val="20"/>
              </w:rPr>
              <w:t>/Isoniazida/Pirazinamida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</w:p>
          <w:p w:rsidR="002E47D2" w:rsidRDefault="00A03470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Especificação da coluna</w:t>
            </w:r>
            <w:r w:rsidR="002E47D2">
              <w:rPr>
                <w:sz w:val="20"/>
                <w:szCs w:val="20"/>
              </w:rPr>
              <w:t xml:space="preserve">: </w:t>
            </w:r>
            <w:r w:rsidR="00737258">
              <w:rPr>
                <w:sz w:val="20"/>
                <w:szCs w:val="20"/>
                <w:u w:val="single"/>
              </w:rPr>
              <w:t xml:space="preserve">C18, 150 x 4,6 mm, </w:t>
            </w:r>
            <w:proofErr w:type="gramStart"/>
            <w:r w:rsidR="00737258">
              <w:rPr>
                <w:sz w:val="20"/>
                <w:szCs w:val="20"/>
                <w:u w:val="single"/>
              </w:rPr>
              <w:t>5</w:t>
            </w:r>
            <w:proofErr w:type="gramEnd"/>
            <w:r w:rsidR="00737258">
              <w:rPr>
                <w:sz w:val="20"/>
                <w:szCs w:val="20"/>
                <w:u w:val="single"/>
              </w:rPr>
              <w:t xml:space="preserve"> um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</w:p>
          <w:p w:rsidR="00A03470" w:rsidRPr="00A31EDA" w:rsidRDefault="00A03470" w:rsidP="00A03470">
            <w:pPr>
              <w:rPr>
                <w:b w:val="0"/>
                <w:bCs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Método:</w:t>
            </w:r>
            <w:r w:rsidR="007422FC" w:rsidRPr="007422FC">
              <w:rPr>
                <w:sz w:val="20"/>
                <w:szCs w:val="20"/>
                <w:u w:val="single"/>
              </w:rPr>
              <w:t xml:space="preserve"> Tampão acetato </w:t>
            </w:r>
            <w:proofErr w:type="gramStart"/>
            <w:r w:rsidR="007422FC" w:rsidRPr="007422FC">
              <w:rPr>
                <w:sz w:val="20"/>
                <w:szCs w:val="20"/>
                <w:u w:val="single"/>
              </w:rPr>
              <w:t>pH</w:t>
            </w:r>
            <w:proofErr w:type="gramEnd"/>
            <w:r w:rsidR="007422FC" w:rsidRPr="007422FC">
              <w:rPr>
                <w:sz w:val="20"/>
                <w:szCs w:val="20"/>
                <w:u w:val="single"/>
              </w:rPr>
              <w:t xml:space="preserve"> 5: </w:t>
            </w:r>
            <w:proofErr w:type="spellStart"/>
            <w:r w:rsidR="007422FC" w:rsidRPr="007422FC">
              <w:rPr>
                <w:sz w:val="20"/>
                <w:szCs w:val="20"/>
                <w:u w:val="single"/>
              </w:rPr>
              <w:t>MeOH</w:t>
            </w:r>
            <w:proofErr w:type="spellEnd"/>
            <w:r w:rsidR="007422FC" w:rsidRPr="007422FC">
              <w:rPr>
                <w:sz w:val="20"/>
                <w:szCs w:val="20"/>
                <w:u w:val="single"/>
              </w:rPr>
              <w:t xml:space="preserve"> (</w:t>
            </w:r>
            <w:r w:rsidR="00DF3A65">
              <w:rPr>
                <w:sz w:val="20"/>
                <w:szCs w:val="20"/>
                <w:u w:val="single"/>
              </w:rPr>
              <w:t>94:6</w:t>
            </w:r>
            <w:r w:rsidR="007422FC" w:rsidRPr="007422FC">
              <w:rPr>
                <w:sz w:val="20"/>
                <w:szCs w:val="20"/>
                <w:u w:val="single"/>
              </w:rPr>
              <w:t>)</w:t>
            </w:r>
            <w:r w:rsidRPr="007422FC">
              <w:rPr>
                <w:sz w:val="20"/>
                <w:szCs w:val="20"/>
                <w:u w:val="single"/>
              </w:rPr>
              <w:t xml:space="preserve"> </w:t>
            </w:r>
            <w:r w:rsidR="00A31EDA">
              <w:rPr>
                <w:sz w:val="20"/>
                <w:szCs w:val="20"/>
                <w:u w:val="single"/>
              </w:rPr>
              <w:t xml:space="preserve">     </w:t>
            </w:r>
            <w:r w:rsidR="00DF3A65">
              <w:rPr>
                <w:sz w:val="20"/>
                <w:szCs w:val="20"/>
                <w:u w:val="single"/>
              </w:rPr>
              <w:t>Fluxo: 2 mL/min</w:t>
            </w:r>
            <w:r w:rsidR="00A31EDA">
              <w:rPr>
                <w:sz w:val="20"/>
                <w:szCs w:val="20"/>
                <w:u w:val="single"/>
              </w:rPr>
              <w:t xml:space="preserve">   </w:t>
            </w:r>
            <w:r w:rsidR="009A3D63">
              <w:rPr>
                <w:sz w:val="20"/>
                <w:szCs w:val="20"/>
                <w:u w:val="single"/>
              </w:rPr>
              <w:t>Volume de injeção: 20 microlitros</w:t>
            </w:r>
            <w:r w:rsidR="00A31EDA">
              <w:rPr>
                <w:sz w:val="20"/>
                <w:szCs w:val="20"/>
                <w:u w:val="single"/>
              </w:rPr>
              <w:t xml:space="preserve">     </w:t>
            </w:r>
          </w:p>
          <w:p w:rsidR="002E47D2" w:rsidRPr="00A31EDA" w:rsidRDefault="002E47D2" w:rsidP="00A31EDA">
            <w:pPr>
              <w:rPr>
                <w:sz w:val="20"/>
                <w:szCs w:val="20"/>
              </w:rPr>
            </w:pP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644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2E47D2" w:rsidRDefault="002E47D2" w:rsidP="007D424A">
            <w:r>
              <w:t>Observações: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2E47D2" w:rsidRDefault="007422FC" w:rsidP="00DF3A65">
            <w:r>
              <w:t xml:space="preserve">A coluna deve ser acondicionada inicialmente com água, até alcançar a proporção </w:t>
            </w:r>
            <w:r w:rsidR="00DF3A65">
              <w:t>94</w:t>
            </w:r>
            <w:r>
              <w:t>:</w:t>
            </w:r>
            <w:r w:rsidR="00DF3A65">
              <w:t>6</w:t>
            </w:r>
            <w:r>
              <w:t xml:space="preserve"> de </w:t>
            </w:r>
            <w:proofErr w:type="spellStart"/>
            <w:proofErr w:type="gramStart"/>
            <w:r>
              <w:t>Água:</w:t>
            </w:r>
            <w:proofErr w:type="gramEnd"/>
            <w:r>
              <w:t>MeOH</w:t>
            </w:r>
            <w:proofErr w:type="spellEnd"/>
            <w:r>
              <w:t xml:space="preserve">, em seguida é trocada a água pelo tampão para acondicionar antes de iniciar a análise. Ao encerrar as análises a fase aquosa deve ser trocada por água para remover o tampão da coluna e do sistema, e em seguida alcançar a condição de armazenamento em </w:t>
            </w:r>
            <w:proofErr w:type="spellStart"/>
            <w:proofErr w:type="gramStart"/>
            <w:r>
              <w:t>MeOH</w:t>
            </w:r>
            <w:proofErr w:type="gramEnd"/>
            <w:r>
              <w:t>:Água</w:t>
            </w:r>
            <w:proofErr w:type="spellEnd"/>
            <w:r>
              <w:t xml:space="preserve"> (85:15).</w:t>
            </w:r>
          </w:p>
        </w:tc>
      </w:tr>
    </w:tbl>
    <w:p w:rsidR="002E47D2" w:rsidRDefault="00A31EDA" w:rsidP="002E47D2">
      <w:pPr>
        <w:spacing w:line="240" w:lineRule="auto"/>
        <w:jc w:val="right"/>
      </w:pPr>
      <w:r>
        <w:rPr>
          <w:u w:val="single"/>
        </w:rPr>
        <w:br/>
      </w:r>
    </w:p>
    <w:sectPr w:rsidR="002E47D2" w:rsidSect="00A03470">
      <w:pgSz w:w="11906" w:h="16838"/>
      <w:pgMar w:top="993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7D2"/>
    <w:rsid w:val="000D3C60"/>
    <w:rsid w:val="002E47D2"/>
    <w:rsid w:val="00596A2D"/>
    <w:rsid w:val="005D63CB"/>
    <w:rsid w:val="00737258"/>
    <w:rsid w:val="007422FC"/>
    <w:rsid w:val="00864CFF"/>
    <w:rsid w:val="009A3D63"/>
    <w:rsid w:val="00A03470"/>
    <w:rsid w:val="00A27003"/>
    <w:rsid w:val="00A31EDA"/>
    <w:rsid w:val="00A86EA9"/>
    <w:rsid w:val="00CE640C"/>
    <w:rsid w:val="00CF38A8"/>
    <w:rsid w:val="00DF3A65"/>
    <w:rsid w:val="00E90145"/>
    <w:rsid w:val="00FE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A03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034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A03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034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Usuario</cp:lastModifiedBy>
  <cp:revision>3</cp:revision>
  <dcterms:created xsi:type="dcterms:W3CDTF">2018-08-16T19:31:00Z</dcterms:created>
  <dcterms:modified xsi:type="dcterms:W3CDTF">2018-08-16T19:48:00Z</dcterms:modified>
</cp:coreProperties>
</file>