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CC4C" w14:textId="77777777" w:rsidR="002E47D2" w:rsidRPr="005E4867" w:rsidRDefault="002E47D2" w:rsidP="00933D36">
      <w:pPr>
        <w:pStyle w:val="SemEspaamen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2D5A7F">
            <w:r>
              <w:t xml:space="preserve">Dados cadastrais </w:t>
            </w:r>
          </w:p>
        </w:tc>
      </w:tr>
      <w:tr w:rsidR="002E47D2" w:rsidRPr="002C50C3" w14:paraId="0C61ADB2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617109E" w14:textId="496426D0" w:rsidR="00AC3E5B" w:rsidRPr="00CB1335" w:rsidRDefault="002E47D2" w:rsidP="00CB1335">
            <w:pPr>
              <w:rPr>
                <w:sz w:val="18"/>
                <w:szCs w:val="18"/>
                <w:lang w:val="fr-FR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F774FA">
              <w:rPr>
                <w:sz w:val="18"/>
                <w:szCs w:val="18"/>
              </w:rPr>
              <w:t>Bruna Luiza Batista de Lima</w:t>
            </w:r>
          </w:p>
          <w:p w14:paraId="2BCA9D48" w14:textId="625A78ED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CB1335">
              <w:rPr>
                <w:sz w:val="18"/>
                <w:szCs w:val="18"/>
              </w:rPr>
              <w:t>Data</w:t>
            </w:r>
            <w:r w:rsidR="00DD0C08" w:rsidRPr="00CB1335">
              <w:rPr>
                <w:sz w:val="18"/>
                <w:szCs w:val="18"/>
              </w:rPr>
              <w:t xml:space="preserve"> </w:t>
            </w:r>
            <w:r w:rsidR="00F774FA">
              <w:rPr>
                <w:sz w:val="18"/>
                <w:szCs w:val="18"/>
              </w:rPr>
              <w:t>08</w:t>
            </w:r>
            <w:r w:rsidRPr="00CB1335">
              <w:rPr>
                <w:sz w:val="18"/>
                <w:szCs w:val="18"/>
              </w:rPr>
              <w:t>/</w:t>
            </w:r>
            <w:r w:rsidR="00655E07" w:rsidRPr="00CB1335">
              <w:rPr>
                <w:sz w:val="18"/>
                <w:szCs w:val="18"/>
              </w:rPr>
              <w:t>0</w:t>
            </w:r>
            <w:r w:rsidR="00F774FA">
              <w:rPr>
                <w:sz w:val="18"/>
                <w:szCs w:val="18"/>
              </w:rPr>
              <w:t>3</w:t>
            </w:r>
            <w:r w:rsidRPr="00CB1335">
              <w:rPr>
                <w:sz w:val="18"/>
                <w:szCs w:val="18"/>
              </w:rPr>
              <w:t>/</w:t>
            </w:r>
            <w:r w:rsidR="00F774FA">
              <w:rPr>
                <w:sz w:val="18"/>
                <w:szCs w:val="18"/>
              </w:rPr>
              <w:t>2017</w:t>
            </w:r>
          </w:p>
          <w:p w14:paraId="17009505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2D5A7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2F8D2DD7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e-mail para envio de resultados:     </w:t>
            </w:r>
            <w:r w:rsidR="00F774FA">
              <w:rPr>
                <w:sz w:val="18"/>
                <w:szCs w:val="18"/>
              </w:rPr>
              <w:t>brunaluizalima@outlook.com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2D5A7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2D5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66A8C640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2F0FD2E7" w:rsidR="00FF413F" w:rsidRPr="00A068DB" w:rsidRDefault="00F774FA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Poliacrilamida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174CD916" w:rsidR="00FF413F" w:rsidRPr="00A068DB" w:rsidRDefault="00F774FA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</w:t>
            </w:r>
          </w:p>
        </w:tc>
      </w:tr>
      <w:tr w:rsidR="00B6512D" w:rsidRPr="00A068DB" w14:paraId="1698A56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7BBE6436" w:rsidR="00B6512D" w:rsidRPr="00A068DB" w:rsidRDefault="00F774FA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Poliacrilamida Parcialmente Hidrolisada</w:t>
            </w:r>
            <w:r w:rsidR="00F16458">
              <w:rPr>
                <w:sz w:val="18"/>
                <w:szCs w:val="18"/>
              </w:rPr>
              <w:t xml:space="preserve"> Síntese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7378FE8A" w:rsidR="00B6512D" w:rsidRPr="00A068DB" w:rsidRDefault="00F774FA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</w:t>
            </w:r>
            <w:r w:rsidR="00F16458">
              <w:rPr>
                <w:sz w:val="18"/>
                <w:szCs w:val="18"/>
              </w:rPr>
              <w:t xml:space="preserve"> S1</w:t>
            </w:r>
          </w:p>
        </w:tc>
      </w:tr>
      <w:tr w:rsidR="00F16458" w:rsidRPr="00A068DB" w14:paraId="14AC8CF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000C4743" w:rsidR="00F16458" w:rsidRPr="00A068DB" w:rsidRDefault="00F16458" w:rsidP="00F1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Poliacrilamida Parcialmente Hidrolisada</w:t>
            </w:r>
            <w:r>
              <w:rPr>
                <w:sz w:val="18"/>
                <w:szCs w:val="18"/>
              </w:rPr>
              <w:t xml:space="preserve"> Comercial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07631A36" w:rsidR="00F16458" w:rsidRPr="00A068DB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 Comer</w:t>
            </w:r>
          </w:p>
        </w:tc>
      </w:tr>
      <w:tr w:rsidR="00F16458" w:rsidRPr="00A068DB" w14:paraId="69F8687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7C6CF8" w14:textId="3C3E7D5B" w:rsidR="00F16458" w:rsidRDefault="00F16458" w:rsidP="00F1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Copolímero de HPAM S1 e Jeffamine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6D3E36" w14:textId="12C94EAA" w:rsidR="00F16458" w:rsidRDefault="00F16458" w:rsidP="00F1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HPAMS1-g-Jeff</w:t>
            </w:r>
          </w:p>
        </w:tc>
      </w:tr>
      <w:tr w:rsidR="00F16458" w:rsidRPr="00A068DB" w14:paraId="35049CED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32B5068" w14:textId="22A382FB" w:rsidR="00F16458" w:rsidRDefault="00F16458" w:rsidP="00F1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Copolímero de HPAM Comer e Jeffamine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B8864B" w14:textId="3394FAA9" w:rsidR="00F16458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HPAMComer-g-Jeff</w:t>
            </w:r>
          </w:p>
        </w:tc>
        <w:bookmarkStart w:id="0" w:name="_GoBack"/>
        <w:bookmarkEnd w:id="0"/>
      </w:tr>
      <w:tr w:rsidR="00F16458" w:rsidRPr="00A068DB" w14:paraId="73525E02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5B984B99" w:rsidR="00F16458" w:rsidRPr="00A068DB" w:rsidRDefault="00F16458" w:rsidP="00F1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Copolímero de HPAM Comer 2 e Jeffamine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7C9907D7" w:rsidR="00F16458" w:rsidRPr="00A068DB" w:rsidRDefault="00F16458" w:rsidP="00F1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HPAMComer2-g-Jeff</w:t>
            </w:r>
          </w:p>
        </w:tc>
      </w:tr>
      <w:tr w:rsidR="00F16458" w:rsidRPr="00A068DB" w14:paraId="337998C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36BF306" w14:textId="0884188E" w:rsidR="00F16458" w:rsidRPr="00A068DB" w:rsidRDefault="00F16458" w:rsidP="00F1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Jeffamine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F56E41A" w14:textId="4EAEC5FB" w:rsidR="00F16458" w:rsidRPr="00A068DB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</w:t>
            </w:r>
          </w:p>
        </w:tc>
      </w:tr>
      <w:tr w:rsidR="00F16458" w:rsidRPr="00A068DB" w14:paraId="6DE0581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A1F3FAA" w14:textId="16526A7A" w:rsidR="00F16458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BDA3998" w14:textId="3B46630B" w:rsidR="00F16458" w:rsidRDefault="00F16458" w:rsidP="00F1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4886039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36F73D" w14:textId="1107411C" w:rsidR="00F16458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9B7BACC" w14:textId="48A48CE1" w:rsidR="00F16458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70F4503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F16458" w:rsidRPr="00A068DB" w:rsidRDefault="00F16458" w:rsidP="00F1645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F16458" w:rsidRPr="00A068DB" w:rsidRDefault="00F16458" w:rsidP="00F1645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F16458" w:rsidRPr="00A068DB" w:rsidRDefault="00F16458" w:rsidP="00F1645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2D5A7F">
            <w:r>
              <w:t>Características da amostra</w:t>
            </w:r>
          </w:p>
        </w:tc>
      </w:tr>
      <w:tr w:rsidR="002E47D2" w14:paraId="09BACD1B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353CE3E1" w:rsidR="002E47D2" w:rsidRPr="00A068DB" w:rsidRDefault="00B6512D" w:rsidP="002D5A7F">
            <w:pPr>
              <w:rPr>
                <w:b w:val="0"/>
                <w:bCs w:val="0"/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 w:rsidRPr="004B0877">
              <w:rPr>
                <w:sz w:val="20"/>
                <w:szCs w:val="20"/>
                <w:u w:val="single"/>
              </w:rPr>
              <w:t xml:space="preserve"> Sólida</w:t>
            </w:r>
            <w:r w:rsidR="002E47D2" w:rsidRPr="00A068DB">
              <w:rPr>
                <w:sz w:val="20"/>
                <w:szCs w:val="20"/>
              </w:rPr>
              <w:t>;</w:t>
            </w:r>
            <w:r w:rsidRPr="00A068DB">
              <w:rPr>
                <w:sz w:val="20"/>
                <w:szCs w:val="20"/>
              </w:rPr>
              <w:t xml:space="preserve"> </w:t>
            </w:r>
            <w:r w:rsidR="00F774FA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2D5A7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(mL/min)</w:t>
            </w:r>
          </w:p>
          <w:p w14:paraId="5B31F6BF" w14:textId="08579F4D" w:rsidR="002E47D2" w:rsidRPr="00A31EDA" w:rsidRDefault="002E47D2" w:rsidP="002D5A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2D5A7F">
            <w:r>
              <w:t>Observações:</w:t>
            </w:r>
          </w:p>
        </w:tc>
      </w:tr>
      <w:tr w:rsidR="008833B3" w14:paraId="1454136E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7D49A" w14:textId="2EF8EDB7" w:rsidR="008833B3" w:rsidRDefault="008833B3" w:rsidP="00AC3E5B">
            <w:pPr>
              <w:rPr>
                <w:sz w:val="18"/>
                <w:szCs w:val="18"/>
              </w:rPr>
            </w:pPr>
          </w:p>
        </w:tc>
      </w:tr>
      <w:tr w:rsidR="002E47D2" w14:paraId="47E4BFFE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47AA2BF0" w:rsidR="002E47D2" w:rsidRDefault="00F774FA" w:rsidP="00AC3E5B">
            <w:r>
              <w:rPr>
                <w:sz w:val="18"/>
                <w:szCs w:val="18"/>
              </w:rPr>
              <w:t>.</w:t>
            </w:r>
            <w:r w:rsidR="00AC3E5B">
              <w:rPr>
                <w:sz w:val="18"/>
                <w:szCs w:val="18"/>
              </w:rPr>
              <w:t xml:space="preserve"> </w:t>
            </w:r>
          </w:p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8" o:title=""/>
          </v:shape>
          <o:OLEObject Type="Embed" ProgID="MSPhotoEd.3" ShapeID="_x0000_i1025" DrawAspect="Content" ObjectID="_1575115071" r:id="rId9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99E75" w14:textId="77777777" w:rsidR="00F97CF6" w:rsidRDefault="00F97CF6" w:rsidP="00F774FA">
      <w:pPr>
        <w:spacing w:after="0" w:line="240" w:lineRule="auto"/>
      </w:pPr>
      <w:r>
        <w:separator/>
      </w:r>
    </w:p>
  </w:endnote>
  <w:endnote w:type="continuationSeparator" w:id="0">
    <w:p w14:paraId="15C7008D" w14:textId="77777777" w:rsidR="00F97CF6" w:rsidRDefault="00F97CF6" w:rsidP="00F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FE68" w14:textId="77777777" w:rsidR="00F97CF6" w:rsidRDefault="00F97CF6" w:rsidP="00F774FA">
      <w:pPr>
        <w:spacing w:after="0" w:line="240" w:lineRule="auto"/>
      </w:pPr>
      <w:r>
        <w:separator/>
      </w:r>
    </w:p>
  </w:footnote>
  <w:footnote w:type="continuationSeparator" w:id="0">
    <w:p w14:paraId="41CFFBA5" w14:textId="77777777" w:rsidR="00F97CF6" w:rsidRDefault="00F97CF6" w:rsidP="00F7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0A27A7"/>
    <w:rsid w:val="001C7D02"/>
    <w:rsid w:val="00225183"/>
    <w:rsid w:val="00241575"/>
    <w:rsid w:val="002657A6"/>
    <w:rsid w:val="002A68CE"/>
    <w:rsid w:val="002C50C3"/>
    <w:rsid w:val="002D5A7F"/>
    <w:rsid w:val="002E47D2"/>
    <w:rsid w:val="00390B5B"/>
    <w:rsid w:val="004203E2"/>
    <w:rsid w:val="004B0877"/>
    <w:rsid w:val="004C0D05"/>
    <w:rsid w:val="0058399E"/>
    <w:rsid w:val="005A359D"/>
    <w:rsid w:val="005D63CB"/>
    <w:rsid w:val="00655E07"/>
    <w:rsid w:val="00701CCD"/>
    <w:rsid w:val="007B203D"/>
    <w:rsid w:val="008833B3"/>
    <w:rsid w:val="008F4592"/>
    <w:rsid w:val="009146F6"/>
    <w:rsid w:val="00933D36"/>
    <w:rsid w:val="00A264D8"/>
    <w:rsid w:val="00A31EDA"/>
    <w:rsid w:val="00A3726B"/>
    <w:rsid w:val="00AA3D22"/>
    <w:rsid w:val="00AC3E5B"/>
    <w:rsid w:val="00AE62FB"/>
    <w:rsid w:val="00B6512D"/>
    <w:rsid w:val="00BE32CC"/>
    <w:rsid w:val="00CB1335"/>
    <w:rsid w:val="00D01C8C"/>
    <w:rsid w:val="00D81C2D"/>
    <w:rsid w:val="00D84BAF"/>
    <w:rsid w:val="00DA4622"/>
    <w:rsid w:val="00DD0C08"/>
    <w:rsid w:val="00E1329A"/>
    <w:rsid w:val="00E45E07"/>
    <w:rsid w:val="00F16458"/>
    <w:rsid w:val="00F774FA"/>
    <w:rsid w:val="00F97CF6"/>
    <w:rsid w:val="00FA032D"/>
    <w:rsid w:val="00FD693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8068A"/>
  <w15:docId w15:val="{4BFB3BB7-F4AF-4ACA-A81E-50A1AF4E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4FA"/>
  </w:style>
  <w:style w:type="paragraph" w:styleId="Rodap">
    <w:name w:val="footer"/>
    <w:basedOn w:val="Normal"/>
    <w:link w:val="Rodap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6EBEF-05BD-4046-B418-7A0D6232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Bruna Lima</cp:lastModifiedBy>
  <cp:revision>8</cp:revision>
  <dcterms:created xsi:type="dcterms:W3CDTF">2016-09-02T16:05:00Z</dcterms:created>
  <dcterms:modified xsi:type="dcterms:W3CDTF">2017-12-18T18:11:00Z</dcterms:modified>
</cp:coreProperties>
</file>