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de análise térmica</w:t>
      </w:r>
    </w:p>
    <w:tbl>
      <w:tblPr>
        <w:tblStyle w:val="ListaClara-nfase1"/>
        <w:tblW w:w="5000" w:type="pct"/>
        <w:tblLook w:val="04A0"/>
      </w:tblPr>
      <w:tblGrid>
        <w:gridCol w:w="8720"/>
      </w:tblGrid>
      <w:tr w:rsidR="002E47D2" w:rsidTr="007D424A">
        <w:trPr>
          <w:cnfStyle w:val="100000000000"/>
        </w:trPr>
        <w:tc>
          <w:tcPr>
            <w:cnfStyle w:val="001000000000"/>
            <w:tcW w:w="5000" w:type="pct"/>
          </w:tcPr>
          <w:p w:rsidR="002E47D2" w:rsidRDefault="002E47D2" w:rsidP="007D424A">
            <w:r>
              <w:t xml:space="preserve">Dados cadastrais </w:t>
            </w:r>
          </w:p>
        </w:tc>
      </w:tr>
      <w:tr w:rsidR="002E47D2" w:rsidTr="007D424A">
        <w:trPr>
          <w:cnfStyle w:val="000000100000"/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5E4867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5E4867">
              <w:rPr>
                <w:sz w:val="18"/>
                <w:szCs w:val="18"/>
              </w:rPr>
              <w:t>Data__</w:t>
            </w:r>
            <w:proofErr w:type="spellEnd"/>
            <w:r w:rsidRPr="005E4867">
              <w:rPr>
                <w:sz w:val="18"/>
                <w:szCs w:val="18"/>
              </w:rPr>
              <w:t>/__/____</w:t>
            </w:r>
          </w:p>
          <w:p w:rsidR="002E47D2" w:rsidRPr="008E6E23" w:rsidRDefault="002E47D2" w:rsidP="007D424A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                  _</w:t>
            </w:r>
          </w:p>
        </w:tc>
      </w:tr>
      <w:tr w:rsidR="002E47D2" w:rsidTr="007D424A">
        <w:trPr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8E6E23" w:rsidRDefault="002E47D2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_</w:t>
            </w:r>
          </w:p>
          <w:p w:rsidR="002E47D2" w:rsidRPr="005E4867" w:rsidRDefault="002E47D2" w:rsidP="007D424A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</w:t>
            </w:r>
            <w:proofErr w:type="gramStart"/>
            <w:r w:rsidRPr="005E4867">
              <w:rPr>
                <w:sz w:val="18"/>
                <w:szCs w:val="18"/>
              </w:rPr>
              <w:t>Prof.</w:t>
            </w:r>
            <w:proofErr w:type="gramEnd"/>
            <w:r w:rsidRPr="005E4867">
              <w:rPr>
                <w:sz w:val="18"/>
                <w:szCs w:val="18"/>
              </w:rPr>
              <w:t xml:space="preserve"> Orientador: </w:t>
            </w:r>
            <w:r w:rsidRPr="008E6E23">
              <w:rPr>
                <w:sz w:val="18"/>
                <w:szCs w:val="18"/>
                <w:u w:val="single"/>
              </w:rPr>
              <w:t xml:space="preserve">  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  _</w:t>
            </w:r>
          </w:p>
        </w:tc>
      </w:tr>
    </w:tbl>
    <w:p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/>
      </w:tblPr>
      <w:tblGrid>
        <w:gridCol w:w="4360"/>
        <w:gridCol w:w="4360"/>
      </w:tblGrid>
      <w:tr w:rsidR="002E47D2" w:rsidTr="007D424A">
        <w:trPr>
          <w:cnfStyle w:val="100000000000"/>
        </w:trPr>
        <w:tc>
          <w:tcPr>
            <w:cnfStyle w:val="00100000000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2E47D2" w:rsidRDefault="002E47D2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Default="002E47D2" w:rsidP="007D424A">
            <w:pPr>
              <w:cnfStyle w:val="100000000000"/>
            </w:pPr>
            <w:r>
              <w:t>Código</w:t>
            </w: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5000" w:type="pct"/>
            <w:gridSpan w:val="2"/>
            <w:shd w:val="clear" w:color="auto" w:fill="4F81BD" w:themeFill="accent1"/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2E47D2" w:rsidTr="007D424A">
        <w:trPr>
          <w:cnfStyle w:val="100000000000"/>
        </w:trPr>
        <w:tc>
          <w:tcPr>
            <w:cnfStyle w:val="001000000000"/>
            <w:tcW w:w="5000" w:type="pct"/>
          </w:tcPr>
          <w:p w:rsidR="002E47D2" w:rsidRDefault="002E47D2" w:rsidP="007D424A">
            <w:r>
              <w:t>Características da amostra</w:t>
            </w:r>
          </w:p>
        </w:tc>
      </w:tr>
      <w:tr w:rsidR="002E47D2" w:rsidTr="007D424A">
        <w:trPr>
          <w:cnfStyle w:val="000000100000"/>
          <w:trHeight w:val="530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A068DB" w:rsidRDefault="002E47D2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Líquida;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</w:p>
          <w:p w:rsidR="002E47D2" w:rsidRPr="00A068DB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2E47D2" w:rsidTr="007D424A">
        <w:trPr>
          <w:cnfStyle w:val="100000000000"/>
        </w:trPr>
        <w:tc>
          <w:tcPr>
            <w:cnfStyle w:val="001000000000"/>
            <w:tcW w:w="5000" w:type="pct"/>
          </w:tcPr>
          <w:p w:rsidR="002E47D2" w:rsidRDefault="002E47D2" w:rsidP="002E47D2">
            <w:r>
              <w:t xml:space="preserve">Ensaio solicitado </w:t>
            </w:r>
          </w:p>
        </w:tc>
      </w:tr>
      <w:tr w:rsidR="002E47D2" w:rsidRPr="00A068DB" w:rsidTr="007D424A">
        <w:trPr>
          <w:cnfStyle w:val="000000100000"/>
          <w:trHeight w:val="530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A068DB" w:rsidRDefault="002E47D2" w:rsidP="002E47D2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TG;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DSC</w:t>
            </w:r>
            <w:r w:rsidRPr="00A068DB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DTA</w:t>
            </w:r>
            <w:r w:rsidRPr="00A068DB">
              <w:rPr>
                <w:sz w:val="20"/>
                <w:szCs w:val="20"/>
              </w:rPr>
              <w:t>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2E47D2" w:rsidTr="007D424A">
        <w:trPr>
          <w:cnfStyle w:val="100000000000"/>
        </w:trPr>
        <w:tc>
          <w:tcPr>
            <w:cnfStyle w:val="001000000000"/>
            <w:tcW w:w="5000" w:type="pct"/>
          </w:tcPr>
          <w:p w:rsidR="002E47D2" w:rsidRDefault="002E47D2" w:rsidP="002E47D2">
            <w:r>
              <w:t xml:space="preserve">Condições </w:t>
            </w:r>
          </w:p>
        </w:tc>
      </w:tr>
      <w:tr w:rsidR="002E47D2" w:rsidRPr="00A068DB" w:rsidTr="007D424A">
        <w:trPr>
          <w:cnfStyle w:val="000000100000"/>
          <w:trHeight w:val="530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2E47D2" w:rsidRDefault="002E47D2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Tipo de cadinho: </w:t>
            </w:r>
            <w:r>
              <w:rPr>
                <w:sz w:val="20"/>
                <w:szCs w:val="20"/>
              </w:rPr>
              <w:tab/>
            </w:r>
            <w:r w:rsidR="00CB7A71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Alumina;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Platina</w:t>
            </w:r>
            <w:r w:rsidRPr="00A068DB">
              <w:rPr>
                <w:sz w:val="20"/>
                <w:szCs w:val="20"/>
              </w:rPr>
              <w:t>.</w:t>
            </w:r>
          </w:p>
          <w:p w:rsidR="002E47D2" w:rsidRDefault="002E47D2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Gás de purga: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="00CB7A71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Nitrogênio;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Ar sintético</w:t>
            </w:r>
            <w:r w:rsidRPr="00A068DB">
              <w:rPr>
                <w:sz w:val="20"/>
                <w:szCs w:val="20"/>
              </w:rPr>
              <w:t>.</w:t>
            </w:r>
          </w:p>
          <w:p w:rsidR="002E47D2" w:rsidRDefault="002E47D2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Vazão do gás de purga: </w:t>
            </w:r>
            <w:r w:rsidR="00A31EDA">
              <w:rPr>
                <w:sz w:val="20"/>
                <w:szCs w:val="20"/>
                <w:u w:val="single"/>
              </w:rPr>
              <w:t xml:space="preserve">          </w:t>
            </w:r>
            <w:r w:rsidR="00CB7A71">
              <w:rPr>
                <w:sz w:val="20"/>
                <w:szCs w:val="20"/>
                <w:u w:val="single"/>
              </w:rPr>
              <w:t>50</w:t>
            </w:r>
            <w:r w:rsidR="00A31EDA">
              <w:rPr>
                <w:sz w:val="20"/>
                <w:szCs w:val="20"/>
                <w:u w:val="single"/>
              </w:rPr>
              <w:t xml:space="preserve"> </w:t>
            </w:r>
            <w:r w:rsidR="00A31EDA">
              <w:rPr>
                <w:sz w:val="20"/>
                <w:szCs w:val="20"/>
              </w:rPr>
              <w:t>_ (mL/</w:t>
            </w:r>
            <w:proofErr w:type="spellStart"/>
            <w:r w:rsidR="00A31EDA">
              <w:rPr>
                <w:sz w:val="20"/>
                <w:szCs w:val="20"/>
              </w:rPr>
              <w:t>min</w:t>
            </w:r>
            <w:proofErr w:type="spellEnd"/>
            <w:r w:rsidR="00A31EDA">
              <w:rPr>
                <w:sz w:val="20"/>
                <w:szCs w:val="20"/>
              </w:rPr>
              <w:t>)</w:t>
            </w:r>
          </w:p>
          <w:p w:rsidR="002E47D2" w:rsidRPr="00A31EDA" w:rsidRDefault="002E47D2" w:rsidP="007D424A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Faixa de temperatura:</w:t>
            </w:r>
            <w:r w:rsidR="00A31EDA">
              <w:rPr>
                <w:sz w:val="20"/>
                <w:szCs w:val="20"/>
              </w:rPr>
              <w:t xml:space="preserve"> T ambiente - </w:t>
            </w:r>
            <w:r>
              <w:rPr>
                <w:sz w:val="20"/>
                <w:szCs w:val="20"/>
              </w:rPr>
              <w:t xml:space="preserve"> </w:t>
            </w:r>
            <w:r w:rsidR="00A31EDA">
              <w:rPr>
                <w:sz w:val="20"/>
                <w:szCs w:val="20"/>
              </w:rPr>
              <w:t xml:space="preserve"> </w:t>
            </w:r>
            <w:r w:rsidR="00A31EDA">
              <w:rPr>
                <w:sz w:val="20"/>
                <w:szCs w:val="20"/>
                <w:u w:val="single"/>
              </w:rPr>
              <w:t xml:space="preserve">   </w:t>
            </w:r>
            <w:r w:rsidR="00CB7A71">
              <w:rPr>
                <w:sz w:val="20"/>
                <w:szCs w:val="20"/>
                <w:u w:val="single"/>
              </w:rPr>
              <w:t>900</w:t>
            </w:r>
            <w:r w:rsidR="00A31EDA">
              <w:rPr>
                <w:sz w:val="20"/>
                <w:szCs w:val="20"/>
                <w:u w:val="single"/>
              </w:rPr>
              <w:t xml:space="preserve">          </w:t>
            </w:r>
            <w:r w:rsidR="00A31EDA">
              <w:rPr>
                <w:sz w:val="20"/>
                <w:szCs w:val="20"/>
              </w:rPr>
              <w:t xml:space="preserve">   (°C)</w:t>
            </w:r>
          </w:p>
          <w:p w:rsidR="002E47D2" w:rsidRPr="00A31EDA" w:rsidRDefault="002E47D2" w:rsidP="00A31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Razão de aquecimento: </w:t>
            </w:r>
            <w:r w:rsidR="00A31EDA">
              <w:rPr>
                <w:sz w:val="20"/>
                <w:szCs w:val="20"/>
              </w:rPr>
              <w:t xml:space="preserve"> </w:t>
            </w:r>
            <w:r w:rsidR="00A31EDA" w:rsidRPr="00A31EDA">
              <w:rPr>
                <w:sz w:val="20"/>
                <w:szCs w:val="20"/>
                <w:u w:val="single"/>
              </w:rPr>
              <w:t xml:space="preserve">  </w:t>
            </w:r>
            <w:r w:rsidR="00A31EDA">
              <w:rPr>
                <w:sz w:val="20"/>
                <w:szCs w:val="20"/>
                <w:u w:val="single"/>
              </w:rPr>
              <w:t xml:space="preserve">   </w:t>
            </w:r>
            <w:r w:rsidR="00CB7A71">
              <w:rPr>
                <w:sz w:val="20"/>
                <w:szCs w:val="20"/>
                <w:u w:val="single"/>
              </w:rPr>
              <w:t>10</w:t>
            </w:r>
            <w:r w:rsidR="00A31EDA">
              <w:rPr>
                <w:sz w:val="20"/>
                <w:szCs w:val="20"/>
                <w:u w:val="single"/>
              </w:rPr>
              <w:t xml:space="preserve">  </w:t>
            </w:r>
            <w:r w:rsidR="00A31EDA" w:rsidRPr="00A31EDA">
              <w:rPr>
                <w:sz w:val="20"/>
                <w:szCs w:val="20"/>
                <w:u w:val="single"/>
              </w:rPr>
              <w:t xml:space="preserve">   </w:t>
            </w:r>
            <w:r w:rsidR="00A31EDA">
              <w:rPr>
                <w:sz w:val="20"/>
                <w:szCs w:val="20"/>
                <w:u w:val="single"/>
              </w:rPr>
              <w:t>_</w:t>
            </w:r>
            <w:r w:rsidR="00A31EDA">
              <w:rPr>
                <w:sz w:val="20"/>
                <w:szCs w:val="20"/>
              </w:rPr>
              <w:t xml:space="preserve"> (°C/</w:t>
            </w:r>
            <w:proofErr w:type="spellStart"/>
            <w:r w:rsidR="00A31EDA">
              <w:rPr>
                <w:sz w:val="20"/>
                <w:szCs w:val="20"/>
              </w:rPr>
              <w:t>min</w:t>
            </w:r>
            <w:proofErr w:type="spellEnd"/>
            <w:r w:rsidR="00A31EDA">
              <w:rPr>
                <w:sz w:val="20"/>
                <w:szCs w:val="20"/>
              </w:rPr>
              <w:t>)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/>
      </w:tblPr>
      <w:tblGrid>
        <w:gridCol w:w="8644"/>
      </w:tblGrid>
      <w:tr w:rsidR="002E47D2" w:rsidTr="007D424A">
        <w:trPr>
          <w:cnfStyle w:val="100000000000"/>
        </w:trPr>
        <w:tc>
          <w:tcPr>
            <w:cnfStyle w:val="001000000000"/>
            <w:tcW w:w="8644" w:type="dxa"/>
          </w:tcPr>
          <w:p w:rsidR="002E47D2" w:rsidRDefault="002E47D2" w:rsidP="007D424A">
            <w:r>
              <w:t>Observações:</w:t>
            </w:r>
          </w:p>
        </w:tc>
      </w:tr>
      <w:tr w:rsidR="002E47D2" w:rsidTr="007D424A">
        <w:trPr>
          <w:cnfStyle w:val="000000100000"/>
        </w:trPr>
        <w:tc>
          <w:tcPr>
            <w:cnfStyle w:val="001000000000"/>
            <w:tcW w:w="8644" w:type="dxa"/>
          </w:tcPr>
          <w:p w:rsidR="002E47D2" w:rsidRDefault="002E47D2" w:rsidP="007D424A"/>
        </w:tc>
      </w:tr>
      <w:tr w:rsidR="002E47D2" w:rsidTr="007D424A">
        <w:tc>
          <w:tcPr>
            <w:cnfStyle w:val="001000000000"/>
            <w:tcW w:w="8644" w:type="dxa"/>
          </w:tcPr>
          <w:p w:rsidR="002E47D2" w:rsidRDefault="002E47D2" w:rsidP="007D424A"/>
        </w:tc>
      </w:tr>
      <w:tr w:rsidR="00A31EDA" w:rsidTr="007D424A">
        <w:trPr>
          <w:cnfStyle w:val="000000100000"/>
        </w:trPr>
        <w:tc>
          <w:tcPr>
            <w:cnfStyle w:val="001000000000"/>
            <w:tcW w:w="8644" w:type="dxa"/>
          </w:tcPr>
          <w:p w:rsidR="00A31EDA" w:rsidRDefault="00A31EDA" w:rsidP="007D424A"/>
        </w:tc>
      </w:tr>
    </w:tbl>
    <w:p w:rsidR="002E47D2" w:rsidRDefault="00A31EDA" w:rsidP="002E47D2">
      <w:pPr>
        <w:spacing w:line="240" w:lineRule="auto"/>
        <w:jc w:val="right"/>
      </w:pPr>
      <w:r>
        <w:rPr>
          <w:u w:val="single"/>
        </w:rPr>
        <w:br/>
        <w:t xml:space="preserve">                                                                                         </w:t>
      </w:r>
      <w:r w:rsidRPr="00544ACE">
        <w:rPr>
          <w:u w:val="single"/>
        </w:rPr>
        <w:t>_</w:t>
      </w:r>
      <w:r w:rsidR="002E47D2" w:rsidRPr="00A74EAA">
        <w:rPr>
          <w:u w:val="single"/>
        </w:rPr>
        <w:br/>
      </w:r>
      <w:r w:rsidR="002E47D2">
        <w:t>Assinatura do professor orientador.</w:t>
      </w:r>
      <w:r w:rsidR="002E47D2">
        <w:br/>
        <w:t>*Requisições sem a assinatura do professor orientador não serão aceitas.</w:t>
      </w:r>
    </w:p>
    <w:sectPr w:rsidR="002E47D2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47D2"/>
    <w:rsid w:val="002A68CE"/>
    <w:rsid w:val="002E47D2"/>
    <w:rsid w:val="004C0D05"/>
    <w:rsid w:val="00584811"/>
    <w:rsid w:val="005D63CB"/>
    <w:rsid w:val="00A31EDA"/>
    <w:rsid w:val="00CB7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7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ANALITICA1</cp:lastModifiedBy>
  <cp:revision>2</cp:revision>
  <dcterms:created xsi:type="dcterms:W3CDTF">2015-08-24T12:06:00Z</dcterms:created>
  <dcterms:modified xsi:type="dcterms:W3CDTF">2015-08-24T12:06:00Z</dcterms:modified>
</cp:coreProperties>
</file>