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de análise térmica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="00834F30">
              <w:rPr>
                <w:sz w:val="18"/>
                <w:szCs w:val="18"/>
                <w:u w:val="single"/>
              </w:rPr>
              <w:t>Stéphanie</w:t>
            </w:r>
            <w:proofErr w:type="spellEnd"/>
            <w:r w:rsidR="00834F30">
              <w:rPr>
                <w:sz w:val="18"/>
                <w:szCs w:val="18"/>
                <w:u w:val="single"/>
              </w:rPr>
              <w:t xml:space="preserve"> Cavalcante de Morais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</w:t>
            </w:r>
            <w:r w:rsidR="004F5720">
              <w:rPr>
                <w:sz w:val="18"/>
                <w:szCs w:val="18"/>
                <w:u w:val="single"/>
              </w:rPr>
              <w:t xml:space="preserve">                            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="004F5720">
              <w:rPr>
                <w:sz w:val="18"/>
                <w:szCs w:val="18"/>
              </w:rPr>
              <w:t xml:space="preserve">Data: </w:t>
            </w:r>
            <w:r w:rsidR="004F5720" w:rsidRPr="004F5720">
              <w:rPr>
                <w:sz w:val="18"/>
                <w:szCs w:val="18"/>
                <w:u w:val="single"/>
              </w:rPr>
              <w:t>10</w:t>
            </w:r>
            <w:r w:rsidRPr="004F5720">
              <w:rPr>
                <w:sz w:val="18"/>
                <w:szCs w:val="18"/>
                <w:u w:val="single"/>
              </w:rPr>
              <w:t>/</w:t>
            </w:r>
            <w:r w:rsidR="004F5720" w:rsidRPr="004F5720">
              <w:rPr>
                <w:sz w:val="18"/>
                <w:szCs w:val="18"/>
                <w:u w:val="single"/>
              </w:rPr>
              <w:t>08</w:t>
            </w:r>
            <w:r w:rsidRPr="004F5720">
              <w:rPr>
                <w:sz w:val="18"/>
                <w:szCs w:val="18"/>
                <w:u w:val="single"/>
              </w:rPr>
              <w:t>/</w:t>
            </w:r>
            <w:r w:rsidR="004F5720" w:rsidRPr="004F5720">
              <w:rPr>
                <w:sz w:val="18"/>
                <w:szCs w:val="18"/>
                <w:u w:val="single"/>
              </w:rPr>
              <w:t>2015</w:t>
            </w:r>
          </w:p>
          <w:p w:rsidR="002E47D2" w:rsidRPr="008E6E23" w:rsidRDefault="002E47D2" w:rsidP="00834F30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834F30">
              <w:rPr>
                <w:sz w:val="18"/>
                <w:szCs w:val="18"/>
                <w:u w:val="single"/>
              </w:rPr>
              <w:t>Instituto de Química / LAPET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_</w:t>
            </w:r>
          </w:p>
        </w:tc>
      </w:tr>
      <w:tr w:rsidR="002E47D2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834F30">
              <w:rPr>
                <w:sz w:val="18"/>
                <w:szCs w:val="18"/>
              </w:rPr>
              <w:t>stephaniex_x@hotmail.com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_</w:t>
            </w:r>
          </w:p>
          <w:p w:rsidR="002E47D2" w:rsidRPr="005E4867" w:rsidRDefault="002E47D2" w:rsidP="00834F30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="00834F30">
              <w:rPr>
                <w:sz w:val="18"/>
                <w:szCs w:val="18"/>
              </w:rPr>
              <w:t xml:space="preserve">Rosangela de Carvalho </w:t>
            </w:r>
            <w:proofErr w:type="spellStart"/>
            <w:r w:rsidR="00834F30">
              <w:rPr>
                <w:sz w:val="18"/>
                <w:szCs w:val="18"/>
              </w:rPr>
              <w:t>Balaban</w:t>
            </w:r>
            <w:proofErr w:type="spellEnd"/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_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/>
      </w:tblPr>
      <w:tblGrid>
        <w:gridCol w:w="4360"/>
        <w:gridCol w:w="4360"/>
      </w:tblGrid>
      <w:tr w:rsidR="002E47D2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/>
            </w:pPr>
            <w:r>
              <w:t>Código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834F30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Kappa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Carragenana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834F30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KC</w:t>
            </w: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834F30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Poliacrilamida</w:t>
            </w:r>
            <w:proofErr w:type="spellEnd"/>
            <w:r>
              <w:rPr>
                <w:sz w:val="18"/>
                <w:szCs w:val="18"/>
              </w:rPr>
              <w:t xml:space="preserve"> Parcialmente Hidrolisada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834F30" w:rsidP="007D424A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HPAM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834F30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Carboximetilcelulose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834F30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CMC</w:t>
            </w: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C2543F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  <w:shd w:val="clear" w:color="auto" w:fill="000000" w:themeFill="text1"/>
              </w:rPr>
              <w:sym w:font="Symbol" w:char="F0C4"/>
            </w:r>
            <w:r w:rsidR="002E47D2" w:rsidRPr="00A068DB">
              <w:rPr>
                <w:sz w:val="20"/>
                <w:szCs w:val="20"/>
              </w:rPr>
              <w:t xml:space="preserve"> Sólida;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Líquida;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Higroscópica;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Corrosiva;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Tóxica;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Volátil;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Ácida;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Neutra; </w:t>
            </w:r>
          </w:p>
          <w:p w:rsidR="002E47D2" w:rsidRPr="00A068DB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A068DB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C2543F" w:rsidP="00C25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000000" w:themeFill="text1"/>
              </w:rPr>
              <w:sym w:font="Symbol" w:char="F0C4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r w:rsidR="002E47D2">
              <w:rPr>
                <w:sz w:val="20"/>
                <w:szCs w:val="20"/>
              </w:rPr>
              <w:t>TG;</w:t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shd w:val="clear" w:color="auto" w:fill="000000" w:themeFill="text1"/>
              </w:rPr>
              <w:sym w:font="Symbol" w:char="F0C4"/>
            </w:r>
            <w:r w:rsidR="002E47D2">
              <w:rPr>
                <w:sz w:val="20"/>
                <w:szCs w:val="20"/>
              </w:rPr>
              <w:t xml:space="preserve"> DSC</w:t>
            </w:r>
            <w:r w:rsidR="002E47D2" w:rsidRPr="00A068DB">
              <w:rPr>
                <w:sz w:val="20"/>
                <w:szCs w:val="20"/>
              </w:rPr>
              <w:t>;</w:t>
            </w:r>
            <w:r w:rsidR="002E47D2">
              <w:rPr>
                <w:sz w:val="20"/>
                <w:szCs w:val="20"/>
              </w:rPr>
              <w:t xml:space="preserve"> </w:t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shd w:val="clear" w:color="auto" w:fill="000000" w:themeFill="text1"/>
              </w:rPr>
              <w:sym w:font="Symbol" w:char="F0C4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r w:rsidR="002E47D2">
              <w:rPr>
                <w:sz w:val="20"/>
                <w:szCs w:val="20"/>
              </w:rPr>
              <w:t>DTA</w:t>
            </w:r>
            <w:r w:rsidR="002E47D2" w:rsidRPr="00A068DB">
              <w:rPr>
                <w:sz w:val="20"/>
                <w:szCs w:val="20"/>
              </w:rPr>
              <w:t>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cadinho: </w:t>
            </w:r>
            <w:r>
              <w:rPr>
                <w:sz w:val="20"/>
                <w:szCs w:val="20"/>
              </w:rPr>
              <w:tab/>
            </w:r>
            <w:r w:rsidR="00C2543F" w:rsidRPr="00C2543F">
              <w:rPr>
                <w:sz w:val="20"/>
                <w:szCs w:val="20"/>
                <w:shd w:val="clear" w:color="auto" w:fill="000000" w:themeFill="text1"/>
              </w:rPr>
              <w:sym w:font="Symbol" w:char="F0C4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Alumina;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Platina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Gás de purga: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C2543F">
              <w:rPr>
                <w:sz w:val="20"/>
                <w:szCs w:val="20"/>
                <w:shd w:val="clear" w:color="auto" w:fill="000000" w:themeFill="text1"/>
              </w:rPr>
              <w:sym w:font="Symbol" w:char="F0C4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Nitrogênio;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Ar sintético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Vazão do gás de purga: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  <w:u w:val="single"/>
              </w:rPr>
              <w:t xml:space="preserve">  </w:t>
            </w:r>
            <w:proofErr w:type="gramEnd"/>
            <w:r w:rsidR="00834F30">
              <w:rPr>
                <w:sz w:val="20"/>
                <w:szCs w:val="20"/>
                <w:u w:val="single"/>
              </w:rPr>
              <w:t>10</w:t>
            </w:r>
            <w:r w:rsidR="00A31EDA">
              <w:rPr>
                <w:sz w:val="20"/>
                <w:szCs w:val="20"/>
                <w:u w:val="single"/>
              </w:rPr>
              <w:t xml:space="preserve">       </w:t>
            </w:r>
            <w:r w:rsidR="00A31EDA">
              <w:rPr>
                <w:sz w:val="20"/>
                <w:szCs w:val="20"/>
              </w:rPr>
              <w:t>_ (</w:t>
            </w:r>
            <w:proofErr w:type="spellStart"/>
            <w:r w:rsidR="00A31EDA">
              <w:rPr>
                <w:sz w:val="20"/>
                <w:szCs w:val="20"/>
              </w:rPr>
              <w:t>mL</w:t>
            </w:r>
            <w:proofErr w:type="spellEnd"/>
            <w:r w:rsidR="00A31EDA">
              <w:rPr>
                <w:sz w:val="20"/>
                <w:szCs w:val="20"/>
              </w:rPr>
              <w:t>/</w:t>
            </w:r>
            <w:proofErr w:type="spellStart"/>
            <w:r w:rsidR="00A31EDA">
              <w:rPr>
                <w:sz w:val="20"/>
                <w:szCs w:val="20"/>
              </w:rPr>
              <w:t>min</w:t>
            </w:r>
            <w:proofErr w:type="spellEnd"/>
            <w:r w:rsidR="00A31EDA">
              <w:rPr>
                <w:sz w:val="20"/>
                <w:szCs w:val="20"/>
              </w:rPr>
              <w:t>)</w:t>
            </w:r>
          </w:p>
          <w:p w:rsidR="002E47D2" w:rsidRPr="00A31EDA" w:rsidRDefault="002E47D2" w:rsidP="007D424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Faixa de temperatura:</w:t>
            </w:r>
            <w:r w:rsidR="00834F30">
              <w:rPr>
                <w:sz w:val="20"/>
                <w:szCs w:val="20"/>
              </w:rPr>
              <w:t xml:space="preserve"> T ambiente -</w:t>
            </w:r>
            <w:r w:rsidR="00A31EDA">
              <w:rPr>
                <w:sz w:val="20"/>
                <w:szCs w:val="20"/>
              </w:rPr>
              <w:t xml:space="preserve"> </w:t>
            </w:r>
            <w:r w:rsidR="00834F30">
              <w:rPr>
                <w:sz w:val="20"/>
                <w:szCs w:val="20"/>
                <w:u w:val="single"/>
              </w:rPr>
              <w:t>800</w:t>
            </w:r>
            <w:r w:rsidR="00A31EDA">
              <w:rPr>
                <w:sz w:val="20"/>
                <w:szCs w:val="20"/>
                <w:u w:val="single"/>
              </w:rPr>
              <w:t xml:space="preserve"> </w:t>
            </w:r>
            <w:r w:rsidR="00834F30">
              <w:rPr>
                <w:sz w:val="20"/>
                <w:szCs w:val="20"/>
                <w:u w:val="single"/>
              </w:rPr>
              <w:t xml:space="preserve">   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  <w:r w:rsidR="00A31EDA">
              <w:rPr>
                <w:sz w:val="20"/>
                <w:szCs w:val="20"/>
              </w:rPr>
              <w:t xml:space="preserve">   (°C)</w:t>
            </w:r>
          </w:p>
          <w:p w:rsidR="002E47D2" w:rsidRPr="00A31EDA" w:rsidRDefault="002E47D2" w:rsidP="00834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Razão de aquecimento: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</w:t>
            </w:r>
            <w:r w:rsidR="00A31EDA">
              <w:rPr>
                <w:sz w:val="20"/>
                <w:szCs w:val="20"/>
                <w:u w:val="single"/>
              </w:rPr>
              <w:t xml:space="preserve">   </w:t>
            </w:r>
            <w:r w:rsidR="00834F30">
              <w:rPr>
                <w:sz w:val="20"/>
                <w:szCs w:val="20"/>
                <w:u w:val="single"/>
              </w:rPr>
              <w:t>20</w:t>
            </w:r>
            <w:proofErr w:type="gramStart"/>
            <w:r w:rsidR="00A31EDA" w:rsidRPr="00A31EDA">
              <w:rPr>
                <w:sz w:val="20"/>
                <w:szCs w:val="20"/>
                <w:u w:val="single"/>
              </w:rPr>
              <w:t xml:space="preserve">   </w:t>
            </w:r>
            <w:proofErr w:type="gramEnd"/>
            <w:r w:rsidR="00A31EDA">
              <w:rPr>
                <w:sz w:val="20"/>
                <w:szCs w:val="20"/>
                <w:u w:val="single"/>
              </w:rPr>
              <w:t>_</w:t>
            </w:r>
            <w:r w:rsidR="00A31EDA">
              <w:rPr>
                <w:sz w:val="20"/>
                <w:szCs w:val="20"/>
              </w:rPr>
              <w:t xml:space="preserve"> (°C/</w:t>
            </w:r>
            <w:proofErr w:type="spellStart"/>
            <w:r w:rsidR="00A31EDA">
              <w:rPr>
                <w:sz w:val="20"/>
                <w:szCs w:val="20"/>
              </w:rPr>
              <w:t>min</w:t>
            </w:r>
            <w:proofErr w:type="spellEnd"/>
            <w:r w:rsidR="00A31EDA">
              <w:rPr>
                <w:sz w:val="20"/>
                <w:szCs w:val="20"/>
              </w:rPr>
              <w:t>)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/>
      </w:tblPr>
      <w:tblGrid>
        <w:gridCol w:w="8644"/>
      </w:tblGrid>
      <w:tr w:rsidR="002E47D2" w:rsidTr="007D424A">
        <w:trPr>
          <w:cnfStyle w:val="100000000000"/>
        </w:trPr>
        <w:tc>
          <w:tcPr>
            <w:cnfStyle w:val="00100000000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/>
        </w:trPr>
        <w:tc>
          <w:tcPr>
            <w:cnfStyle w:val="00100000000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/>
        </w:trPr>
        <w:tc>
          <w:tcPr>
            <w:cnfStyle w:val="00100000000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  <w:t xml:space="preserve">                                                                                         </w:t>
      </w:r>
      <w:r w:rsidRPr="00544ACE">
        <w:rPr>
          <w:u w:val="single"/>
        </w:rPr>
        <w:t>_</w:t>
      </w:r>
      <w:r w:rsidR="002E47D2" w:rsidRPr="00A74EAA">
        <w:rPr>
          <w:u w:val="single"/>
        </w:rPr>
        <w:br/>
      </w:r>
      <w:r w:rsidR="002E47D2">
        <w:t>Assinatura do professor orientador.</w:t>
      </w:r>
      <w:r w:rsidR="002E47D2">
        <w:br/>
        <w:t>*Requisições sem a assinatura do professor orientador não serão aceitas.</w:t>
      </w:r>
    </w:p>
    <w:sectPr w:rsidR="002E47D2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47D2"/>
    <w:rsid w:val="00016657"/>
    <w:rsid w:val="00175F61"/>
    <w:rsid w:val="002A68CE"/>
    <w:rsid w:val="002E47D2"/>
    <w:rsid w:val="004C0D05"/>
    <w:rsid w:val="004F5720"/>
    <w:rsid w:val="005D63CB"/>
    <w:rsid w:val="00834F30"/>
    <w:rsid w:val="00A31EDA"/>
    <w:rsid w:val="00C2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Oldemar</cp:lastModifiedBy>
  <cp:revision>4</cp:revision>
  <dcterms:created xsi:type="dcterms:W3CDTF">2015-08-06T20:13:00Z</dcterms:created>
  <dcterms:modified xsi:type="dcterms:W3CDTF">2015-08-10T18:11:00Z</dcterms:modified>
</cp:coreProperties>
</file>