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6946"/>
        <w:gridCol w:w="1276"/>
      </w:tblGrid>
      <w:tr w:rsidR="00553C87" w:rsidRPr="00244DE7" w14:paraId="4462AC40" w14:textId="77777777" w:rsidTr="00276E5A">
        <w:trPr>
          <w:trHeight w:val="1686"/>
        </w:trPr>
        <w:tc>
          <w:tcPr>
            <w:tcW w:w="1418" w:type="dxa"/>
          </w:tcPr>
          <w:p w14:paraId="3BAA7270" w14:textId="77777777" w:rsidR="00553C87" w:rsidRPr="00244DE7" w:rsidRDefault="000E64B2" w:rsidP="00276E5A">
            <w:pPr>
              <w:spacing w:after="0" w:line="240" w:lineRule="auto"/>
              <w:ind w:right="34"/>
            </w:pPr>
            <w:r>
              <w:rPr>
                <w:noProof/>
                <w:lang w:eastAsia="pt-BR"/>
              </w:rPr>
              <w:drawing>
                <wp:inline distT="0" distB="0" distL="0" distR="0" wp14:anchorId="084F6CCF" wp14:editId="6A0DE457">
                  <wp:extent cx="781050" cy="9652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781050" cy="965200"/>
                          </a:xfrm>
                          <a:prstGeom prst="rect">
                            <a:avLst/>
                          </a:prstGeom>
                          <a:noFill/>
                          <a:ln w="9525">
                            <a:noFill/>
                            <a:miter lim="800000"/>
                            <a:headEnd/>
                            <a:tailEnd/>
                          </a:ln>
                        </pic:spPr>
                      </pic:pic>
                    </a:graphicData>
                  </a:graphic>
                </wp:inline>
              </w:drawing>
            </w:r>
          </w:p>
        </w:tc>
        <w:tc>
          <w:tcPr>
            <w:tcW w:w="6946" w:type="dxa"/>
          </w:tcPr>
          <w:p w14:paraId="14F50DBA" w14:textId="77777777" w:rsidR="00553C87" w:rsidRPr="00244DE7" w:rsidRDefault="00553C87" w:rsidP="00276E5A">
            <w:pPr>
              <w:spacing w:after="0" w:line="240" w:lineRule="auto"/>
              <w:jc w:val="center"/>
              <w:rPr>
                <w:rFonts w:ascii="Book Antiqua" w:hAnsi="Book Antiqua"/>
                <w:smallCaps/>
                <w:sz w:val="24"/>
                <w:szCs w:val="24"/>
              </w:rPr>
            </w:pPr>
            <w:r w:rsidRPr="00244DE7">
              <w:rPr>
                <w:rFonts w:ascii="Book Antiqua" w:hAnsi="Book Antiqua"/>
                <w:smallCaps/>
                <w:sz w:val="24"/>
                <w:szCs w:val="24"/>
              </w:rPr>
              <w:t>Ministério da Educação</w:t>
            </w:r>
          </w:p>
          <w:p w14:paraId="181C66A6" w14:textId="77777777" w:rsidR="00553C87" w:rsidRPr="00244DE7" w:rsidRDefault="00553C87" w:rsidP="00276E5A">
            <w:pPr>
              <w:spacing w:after="0" w:line="240" w:lineRule="auto"/>
              <w:jc w:val="center"/>
              <w:rPr>
                <w:rFonts w:ascii="Book Antiqua" w:hAnsi="Book Antiqua"/>
                <w:smallCaps/>
                <w:sz w:val="24"/>
                <w:szCs w:val="24"/>
              </w:rPr>
            </w:pPr>
            <w:r w:rsidRPr="00244DE7">
              <w:rPr>
                <w:rFonts w:ascii="Book Antiqua" w:hAnsi="Book Antiqua"/>
                <w:smallCaps/>
                <w:sz w:val="24"/>
                <w:szCs w:val="24"/>
              </w:rPr>
              <w:t>Universidade Federal do Rio Grande do Norte</w:t>
            </w:r>
          </w:p>
          <w:p w14:paraId="149AAC20" w14:textId="77777777" w:rsidR="00553C87" w:rsidRPr="00244DE7" w:rsidRDefault="00553C87" w:rsidP="00276E5A">
            <w:pPr>
              <w:pStyle w:val="Ttulo1"/>
              <w:ind w:left="0"/>
              <w:jc w:val="center"/>
              <w:rPr>
                <w:rFonts w:ascii="Book Antiqua" w:hAnsi="Book Antiqua"/>
                <w:sz w:val="22"/>
                <w:szCs w:val="22"/>
                <w:lang w:eastAsia="pt-BR"/>
              </w:rPr>
            </w:pPr>
            <w:r w:rsidRPr="00244DE7">
              <w:rPr>
                <w:rFonts w:ascii="Book Antiqua" w:hAnsi="Book Antiqua"/>
                <w:sz w:val="22"/>
                <w:szCs w:val="22"/>
                <w:lang w:eastAsia="pt-BR"/>
              </w:rPr>
              <w:t>Programa Institucional de Bolsa de Iniciação à Docência (PIBID)</w:t>
            </w:r>
          </w:p>
          <w:p w14:paraId="0CC9F57C" w14:textId="77777777" w:rsidR="00553C87" w:rsidRPr="00244DE7" w:rsidRDefault="00553C87" w:rsidP="00276E5A">
            <w:pPr>
              <w:spacing w:after="0" w:line="240" w:lineRule="auto"/>
              <w:jc w:val="center"/>
              <w:rPr>
                <w:rFonts w:ascii="Book Antiqua" w:hAnsi="Book Antiqua"/>
                <w:sz w:val="18"/>
                <w:szCs w:val="18"/>
              </w:rPr>
            </w:pPr>
            <w:r w:rsidRPr="00244DE7">
              <w:rPr>
                <w:rFonts w:ascii="Book Antiqua" w:hAnsi="Book Antiqua"/>
                <w:sz w:val="18"/>
                <w:szCs w:val="18"/>
              </w:rPr>
              <w:t>Campus Universitário - Lagoa Nova - 59072-970 - Natal - RN</w:t>
            </w:r>
          </w:p>
          <w:p w14:paraId="3ADB4FD1" w14:textId="77777777" w:rsidR="00553C87" w:rsidRPr="00244DE7" w:rsidRDefault="00553C87" w:rsidP="00276E5A">
            <w:pPr>
              <w:spacing w:after="0" w:line="240" w:lineRule="auto"/>
              <w:jc w:val="center"/>
              <w:rPr>
                <w:rFonts w:ascii="Book Antiqua" w:hAnsi="Book Antiqua"/>
                <w:sz w:val="18"/>
                <w:szCs w:val="18"/>
              </w:rPr>
            </w:pPr>
            <w:r w:rsidRPr="00244DE7">
              <w:rPr>
                <w:rFonts w:ascii="Book Antiqua" w:hAnsi="Book Antiqua"/>
                <w:sz w:val="18"/>
                <w:szCs w:val="18"/>
              </w:rPr>
              <w:t>Fone: (84) 3342-2270 R. 2</w:t>
            </w:r>
            <w:r w:rsidR="00CC5614" w:rsidRPr="00244DE7">
              <w:rPr>
                <w:rFonts w:ascii="Book Antiqua" w:hAnsi="Book Antiqua"/>
                <w:sz w:val="18"/>
                <w:szCs w:val="18"/>
              </w:rPr>
              <w:t>75</w:t>
            </w:r>
            <w:r w:rsidRPr="00244DE7">
              <w:rPr>
                <w:rFonts w:ascii="Book Antiqua" w:hAnsi="Book Antiqua"/>
                <w:sz w:val="18"/>
                <w:szCs w:val="18"/>
              </w:rPr>
              <w:t xml:space="preserve"> ou (84) 9193-6315</w:t>
            </w:r>
          </w:p>
          <w:p w14:paraId="0A91E07E" w14:textId="77777777" w:rsidR="00553C87" w:rsidRPr="00244DE7" w:rsidRDefault="00553C87" w:rsidP="00276E5A">
            <w:pPr>
              <w:spacing w:after="0" w:line="240" w:lineRule="auto"/>
              <w:jc w:val="center"/>
              <w:rPr>
                <w:rFonts w:ascii="Book Antiqua" w:hAnsi="Book Antiqua"/>
                <w:sz w:val="18"/>
                <w:szCs w:val="18"/>
              </w:rPr>
            </w:pPr>
            <w:r w:rsidRPr="00244DE7">
              <w:rPr>
                <w:rFonts w:ascii="Book Antiqua" w:hAnsi="Book Antiqua"/>
                <w:sz w:val="18"/>
                <w:szCs w:val="18"/>
              </w:rPr>
              <w:t xml:space="preserve">E-mail: </w:t>
            </w:r>
            <w:hyperlink r:id="rId9" w:history="1">
              <w:r w:rsidRPr="00244DE7">
                <w:rPr>
                  <w:rStyle w:val="Hyperlink"/>
                  <w:rFonts w:ascii="Book Antiqua" w:hAnsi="Book Antiqua"/>
                  <w:color w:val="auto"/>
                  <w:sz w:val="18"/>
                  <w:szCs w:val="18"/>
                </w:rPr>
                <w:t>pibidufrn@gmail.com</w:t>
              </w:r>
            </w:hyperlink>
            <w:r w:rsidRPr="00244DE7">
              <w:rPr>
                <w:rFonts w:ascii="Book Antiqua" w:hAnsi="Book Antiqua"/>
                <w:sz w:val="18"/>
                <w:szCs w:val="18"/>
              </w:rPr>
              <w:t xml:space="preserve"> </w:t>
            </w:r>
          </w:p>
        </w:tc>
        <w:tc>
          <w:tcPr>
            <w:tcW w:w="1276" w:type="dxa"/>
          </w:tcPr>
          <w:p w14:paraId="195DF3E7" w14:textId="774C686B" w:rsidR="00553C87" w:rsidRPr="00244DE7" w:rsidRDefault="00690848" w:rsidP="00276E5A">
            <w:pPr>
              <w:spacing w:after="0" w:line="240" w:lineRule="auto"/>
              <w:jc w:val="center"/>
              <w:rPr>
                <w:noProof/>
                <w:sz w:val="24"/>
                <w:szCs w:val="24"/>
              </w:rPr>
            </w:pPr>
            <w:r w:rsidRPr="00690848">
              <w:rPr>
                <w:rFonts w:ascii="Moderne" w:hAnsi="Moderne"/>
                <w:b/>
                <w:noProof/>
                <w:sz w:val="28"/>
                <w:szCs w:val="28"/>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31FDBEB7" wp14:editId="6867F5C5">
                      <wp:simplePos x="0" y="0"/>
                      <wp:positionH relativeFrom="column">
                        <wp:posOffset>-10160</wp:posOffset>
                      </wp:positionH>
                      <wp:positionV relativeFrom="paragraph">
                        <wp:posOffset>843915</wp:posOffset>
                      </wp:positionV>
                      <wp:extent cx="706120" cy="210820"/>
                      <wp:effectExtent l="317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DA897" w14:textId="77777777" w:rsidR="00553C87" w:rsidRPr="00C508C8" w:rsidRDefault="00553C87" w:rsidP="00553C87">
                                  <w:pPr>
                                    <w:rPr>
                                      <w:rFonts w:ascii="Book Antiqua" w:hAnsi="Book Antiqua"/>
                                      <w:i/>
                                      <w:sz w:val="14"/>
                                      <w:szCs w:val="14"/>
                                    </w:rPr>
                                  </w:pPr>
                                  <w:r w:rsidRPr="00C508C8">
                                    <w:rPr>
                                      <w:rFonts w:ascii="Book Antiqua" w:hAnsi="Book Antiqua"/>
                                      <w:i/>
                                      <w:sz w:val="14"/>
                                      <w:szCs w:val="14"/>
                                    </w:rPr>
                                    <w:t>PIBID-UFRN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DBEB7" id="_x0000_t202" coordsize="21600,21600" o:spt="202" path="m,l,21600r21600,l21600,xe">
                      <v:stroke joinstyle="miter"/>
                      <v:path gradientshapeok="t" o:connecttype="rect"/>
                    </v:shapetype>
                    <v:shape id="Text Box 3" o:spid="_x0000_s1026" type="#_x0000_t202" style="position:absolute;left:0;text-align:left;margin-left:-.8pt;margin-top:66.45pt;width:55.6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tFf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" stroked="f">
                      <v:textbox>
                        <w:txbxContent>
                          <w:p w14:paraId="040DA897" w14:textId="77777777" w:rsidR="00553C87" w:rsidRPr="00C508C8" w:rsidRDefault="00553C87" w:rsidP="00553C87">
                            <w:pPr>
                              <w:rPr>
                                <w:rFonts w:ascii="Book Antiqua" w:hAnsi="Book Antiqua"/>
                                <w:i/>
                                <w:sz w:val="14"/>
                                <w:szCs w:val="14"/>
                              </w:rPr>
                            </w:pPr>
                            <w:r w:rsidRPr="00C508C8">
                              <w:rPr>
                                <w:rFonts w:ascii="Book Antiqua" w:hAnsi="Book Antiqua"/>
                                <w:i/>
                                <w:sz w:val="14"/>
                                <w:szCs w:val="14"/>
                              </w:rPr>
                              <w:t>PIBID-UFRN</w:t>
                            </w:r>
                          </w:p>
                        </w:txbxContent>
                      </v:textbox>
                    </v:shape>
                  </w:pict>
                </mc:Fallback>
              </mc:AlternateContent>
            </w:r>
            <w:r w:rsidR="000E64B2">
              <w:rPr>
                <w:noProof/>
                <w:sz w:val="24"/>
                <w:szCs w:val="24"/>
                <w:lang w:eastAsia="pt-BR"/>
              </w:rPr>
              <w:drawing>
                <wp:anchor distT="0" distB="0" distL="114300" distR="114300" simplePos="0" relativeHeight="251657216" behindDoc="1" locked="0" layoutInCell="1" allowOverlap="1" wp14:anchorId="6E8A358A" wp14:editId="4734DEC7">
                  <wp:simplePos x="0" y="0"/>
                  <wp:positionH relativeFrom="column">
                    <wp:posOffset>43180</wp:posOffset>
                  </wp:positionH>
                  <wp:positionV relativeFrom="paragraph">
                    <wp:posOffset>234950</wp:posOffset>
                  </wp:positionV>
                  <wp:extent cx="584835" cy="607695"/>
                  <wp:effectExtent l="19050" t="0" r="5715" b="0"/>
                  <wp:wrapNone/>
                  <wp:docPr id="2" name="Imagem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3"/>
                          <pic:cNvPicPr>
                            <a:picLocks noChangeAspect="1" noChangeArrowheads="1"/>
                          </pic:cNvPicPr>
                        </pic:nvPicPr>
                        <pic:blipFill>
                          <a:blip r:embed="rId10" cstate="print"/>
                          <a:srcRect/>
                          <a:stretch>
                            <a:fillRect/>
                          </a:stretch>
                        </pic:blipFill>
                        <pic:spPr bwMode="auto">
                          <a:xfrm>
                            <a:off x="0" y="0"/>
                            <a:ext cx="584835" cy="607695"/>
                          </a:xfrm>
                          <a:prstGeom prst="rect">
                            <a:avLst/>
                          </a:prstGeom>
                          <a:noFill/>
                          <a:ln w="9525">
                            <a:noFill/>
                            <a:miter lim="800000"/>
                            <a:headEnd/>
                            <a:tailEnd/>
                          </a:ln>
                        </pic:spPr>
                      </pic:pic>
                    </a:graphicData>
                  </a:graphic>
                </wp:anchor>
              </w:drawing>
            </w:r>
          </w:p>
        </w:tc>
      </w:tr>
    </w:tbl>
    <w:p w14:paraId="1876EA18" w14:textId="77777777" w:rsidR="00553C87" w:rsidRPr="00244DE7" w:rsidRDefault="00553C87" w:rsidP="00553C87">
      <w:pPr>
        <w:spacing w:after="0" w:line="240" w:lineRule="auto"/>
        <w:rPr>
          <w:sz w:val="28"/>
          <w:szCs w:val="28"/>
        </w:rPr>
      </w:pPr>
    </w:p>
    <w:p w14:paraId="24FF6234" w14:textId="77777777" w:rsidR="00CC5614" w:rsidRPr="00244DE7" w:rsidRDefault="00CC5614" w:rsidP="00CC5614">
      <w:pPr>
        <w:pStyle w:val="Default"/>
        <w:jc w:val="center"/>
        <w:rPr>
          <w:rFonts w:ascii="Calibri" w:hAnsi="Calibri"/>
          <w:b/>
          <w:caps/>
          <w:color w:val="auto"/>
        </w:rPr>
      </w:pPr>
      <w:r w:rsidRPr="00244DE7">
        <w:rPr>
          <w:rFonts w:ascii="Calibri" w:hAnsi="Calibri"/>
          <w:b/>
          <w:color w:val="auto"/>
        </w:rPr>
        <w:t xml:space="preserve">PROCESSO SELETIVO DE </w:t>
      </w:r>
      <w:r w:rsidRPr="00244DE7">
        <w:rPr>
          <w:rFonts w:ascii="Calibri" w:hAnsi="Calibri"/>
          <w:b/>
          <w:caps/>
          <w:color w:val="auto"/>
        </w:rPr>
        <w:t>PROFESSORES SUPERVISORES</w:t>
      </w:r>
    </w:p>
    <w:p w14:paraId="7467234E" w14:textId="77777777" w:rsidR="00553C87" w:rsidRPr="00244DE7" w:rsidRDefault="00CC5614" w:rsidP="00CC5614">
      <w:pPr>
        <w:shd w:val="clear" w:color="808000" w:fill="auto"/>
        <w:tabs>
          <w:tab w:val="right" w:pos="9781"/>
        </w:tabs>
        <w:spacing w:after="0" w:line="240" w:lineRule="auto"/>
        <w:ind w:right="44"/>
        <w:jc w:val="center"/>
        <w:rPr>
          <w:b/>
          <w:bCs/>
          <w:sz w:val="24"/>
          <w:szCs w:val="24"/>
        </w:rPr>
      </w:pPr>
      <w:r w:rsidRPr="00244DE7">
        <w:rPr>
          <w:b/>
          <w:bCs/>
          <w:sz w:val="24"/>
          <w:szCs w:val="24"/>
        </w:rPr>
        <w:t>CRITÉRIOS E NORMAS</w:t>
      </w:r>
    </w:p>
    <w:p w14:paraId="33C24CF1" w14:textId="77777777" w:rsidR="00CC5614" w:rsidRPr="00244DE7" w:rsidRDefault="00CC5614" w:rsidP="00CC5614">
      <w:pPr>
        <w:shd w:val="clear" w:color="808000" w:fill="auto"/>
        <w:tabs>
          <w:tab w:val="right" w:pos="9781"/>
        </w:tabs>
        <w:spacing w:after="0" w:line="240" w:lineRule="auto"/>
        <w:ind w:right="44"/>
        <w:jc w:val="both"/>
        <w:rPr>
          <w:rFonts w:cs="Calibri"/>
          <w:sz w:val="24"/>
          <w:szCs w:val="24"/>
        </w:rPr>
      </w:pPr>
    </w:p>
    <w:p w14:paraId="400E78B7" w14:textId="2962E0A3" w:rsidR="003D3259" w:rsidRPr="00244DE7" w:rsidRDefault="00553C87" w:rsidP="00CC5614">
      <w:pPr>
        <w:shd w:val="clear" w:color="808000" w:fill="auto"/>
        <w:tabs>
          <w:tab w:val="right" w:pos="9781"/>
        </w:tabs>
        <w:spacing w:after="0" w:line="240" w:lineRule="auto"/>
        <w:ind w:right="-1"/>
        <w:jc w:val="both"/>
      </w:pPr>
      <w:r w:rsidRPr="00244DE7">
        <w:rPr>
          <w:rFonts w:cs="Calibri"/>
          <w:sz w:val="24"/>
          <w:szCs w:val="24"/>
        </w:rPr>
        <w:t xml:space="preserve">O Programa Institucional de Bolsa de Iniciação à Docência </w:t>
      </w:r>
      <w:r w:rsidR="00A51E6C">
        <w:rPr>
          <w:rFonts w:cs="Calibri"/>
          <w:sz w:val="24"/>
          <w:szCs w:val="24"/>
        </w:rPr>
        <w:t xml:space="preserve">da Universidade Federal do Rio Grande do Norte </w:t>
      </w:r>
      <w:r w:rsidRPr="00244DE7">
        <w:rPr>
          <w:rFonts w:cs="Calibri"/>
          <w:sz w:val="24"/>
          <w:szCs w:val="24"/>
        </w:rPr>
        <w:t xml:space="preserve">(PIBID-UFRN) torna público que estão abertas as inscrições para seleção de </w:t>
      </w:r>
      <w:r w:rsidRPr="00244DE7">
        <w:rPr>
          <w:b/>
          <w:sz w:val="24"/>
          <w:szCs w:val="24"/>
        </w:rPr>
        <w:t>Professores Supervisores</w:t>
      </w:r>
      <w:r w:rsidRPr="00244DE7">
        <w:rPr>
          <w:rFonts w:cs="Calibri"/>
          <w:sz w:val="24"/>
          <w:szCs w:val="24"/>
        </w:rPr>
        <w:t xml:space="preserve"> </w:t>
      </w:r>
      <w:r w:rsidR="00351049">
        <w:rPr>
          <w:rFonts w:cs="Calibri"/>
          <w:sz w:val="24"/>
          <w:szCs w:val="24"/>
        </w:rPr>
        <w:t xml:space="preserve">para </w:t>
      </w:r>
      <w:r w:rsidR="00351049" w:rsidRPr="00351049">
        <w:rPr>
          <w:rFonts w:cs="Calibri"/>
          <w:sz w:val="24"/>
          <w:szCs w:val="24"/>
          <w:u w:val="single"/>
        </w:rPr>
        <w:t>CADASTRO RESERVA</w:t>
      </w:r>
      <w:r w:rsidR="00351049">
        <w:rPr>
          <w:rFonts w:cs="Calibri"/>
          <w:sz w:val="24"/>
          <w:szCs w:val="24"/>
        </w:rPr>
        <w:t xml:space="preserve"> </w:t>
      </w:r>
      <w:r w:rsidR="00CC5614" w:rsidRPr="00244DE7">
        <w:rPr>
          <w:rFonts w:cs="Calibri"/>
          <w:sz w:val="24"/>
          <w:szCs w:val="24"/>
        </w:rPr>
        <w:t xml:space="preserve">na área de </w:t>
      </w:r>
      <w:r w:rsidR="009228E3">
        <w:rPr>
          <w:rFonts w:cs="Calibri"/>
          <w:b/>
          <w:color w:val="FF0000"/>
          <w:sz w:val="24"/>
          <w:szCs w:val="24"/>
        </w:rPr>
        <w:t>QUÍMICA</w:t>
      </w:r>
      <w:r w:rsidR="00CC5614" w:rsidRPr="00244DE7">
        <w:rPr>
          <w:rFonts w:cs="Calibri"/>
          <w:sz w:val="24"/>
          <w:szCs w:val="24"/>
        </w:rPr>
        <w:t xml:space="preserve"> </w:t>
      </w:r>
      <w:r w:rsidRPr="00244DE7">
        <w:rPr>
          <w:rFonts w:cs="Calibri"/>
          <w:sz w:val="24"/>
          <w:szCs w:val="24"/>
        </w:rPr>
        <w:t xml:space="preserve">A seleção será procedida de acordo com as normas estabelecidas neste </w:t>
      </w:r>
      <w:r w:rsidR="00865119">
        <w:rPr>
          <w:rFonts w:cs="Calibri"/>
          <w:sz w:val="24"/>
          <w:szCs w:val="24"/>
        </w:rPr>
        <w:t>documento,</w:t>
      </w:r>
      <w:r w:rsidRPr="00244DE7">
        <w:rPr>
          <w:rFonts w:cs="Calibri"/>
          <w:sz w:val="24"/>
          <w:szCs w:val="24"/>
        </w:rPr>
        <w:t xml:space="preserve"> com a legislação referente ao Programa PIBID, em especial, o Decreto nº</w:t>
      </w:r>
      <w:r w:rsidR="00865119">
        <w:rPr>
          <w:rFonts w:cs="Calibri"/>
          <w:sz w:val="24"/>
          <w:szCs w:val="24"/>
        </w:rPr>
        <w:t xml:space="preserve"> 7.219, de 24 de junho de 2010,</w:t>
      </w:r>
      <w:r w:rsidRPr="00244DE7">
        <w:rPr>
          <w:rFonts w:cs="Calibri"/>
          <w:sz w:val="24"/>
          <w:szCs w:val="24"/>
        </w:rPr>
        <w:t xml:space="preserve"> as Normas Gerais do PIBID, aprovadas pela Portaria Capes </w:t>
      </w:r>
      <w:r w:rsidR="005A5F6C">
        <w:rPr>
          <w:rFonts w:cs="Calibri"/>
          <w:sz w:val="24"/>
          <w:szCs w:val="24"/>
        </w:rPr>
        <w:t xml:space="preserve">GAB </w:t>
      </w:r>
      <w:r w:rsidRPr="00244DE7">
        <w:rPr>
          <w:rFonts w:cs="Calibri"/>
          <w:sz w:val="24"/>
          <w:szCs w:val="24"/>
        </w:rPr>
        <w:t xml:space="preserve">nº </w:t>
      </w:r>
      <w:r w:rsidR="005A5F6C">
        <w:rPr>
          <w:rFonts w:cs="Calibri"/>
          <w:sz w:val="24"/>
          <w:szCs w:val="24"/>
        </w:rPr>
        <w:t>045</w:t>
      </w:r>
      <w:r w:rsidRPr="00244DE7">
        <w:rPr>
          <w:rFonts w:cs="Calibri"/>
          <w:sz w:val="24"/>
          <w:szCs w:val="24"/>
        </w:rPr>
        <w:t xml:space="preserve">, de </w:t>
      </w:r>
      <w:r w:rsidR="005A5F6C">
        <w:rPr>
          <w:rFonts w:cs="Calibri"/>
          <w:sz w:val="24"/>
          <w:szCs w:val="24"/>
        </w:rPr>
        <w:t>12</w:t>
      </w:r>
      <w:r w:rsidRPr="00244DE7">
        <w:rPr>
          <w:rFonts w:cs="Calibri"/>
          <w:sz w:val="24"/>
          <w:szCs w:val="24"/>
        </w:rPr>
        <w:t xml:space="preserve"> de </w:t>
      </w:r>
      <w:r w:rsidR="005A5F6C">
        <w:rPr>
          <w:rFonts w:cs="Calibri"/>
          <w:sz w:val="24"/>
          <w:szCs w:val="24"/>
        </w:rPr>
        <w:t>març</w:t>
      </w:r>
      <w:r w:rsidR="00E948F6" w:rsidRPr="00244DE7">
        <w:rPr>
          <w:rFonts w:cs="Calibri"/>
          <w:sz w:val="24"/>
          <w:szCs w:val="24"/>
        </w:rPr>
        <w:t>o</w:t>
      </w:r>
      <w:r w:rsidRPr="00244DE7">
        <w:rPr>
          <w:rFonts w:cs="Calibri"/>
          <w:sz w:val="24"/>
          <w:szCs w:val="24"/>
        </w:rPr>
        <w:t xml:space="preserve"> de 201</w:t>
      </w:r>
      <w:r w:rsidR="005A5F6C">
        <w:rPr>
          <w:rFonts w:cs="Calibri"/>
          <w:sz w:val="24"/>
          <w:szCs w:val="24"/>
        </w:rPr>
        <w:t>8</w:t>
      </w:r>
      <w:r w:rsidR="00865119">
        <w:rPr>
          <w:sz w:val="24"/>
          <w:szCs w:val="24"/>
        </w:rPr>
        <w:t>, e o edital Capes 7/2018.</w:t>
      </w:r>
    </w:p>
    <w:p w14:paraId="0639E30B" w14:textId="77777777" w:rsidR="006212F7" w:rsidRPr="00244DE7" w:rsidRDefault="006212F7" w:rsidP="001E625E">
      <w:pPr>
        <w:spacing w:after="0" w:line="240" w:lineRule="auto"/>
        <w:rPr>
          <w:rFonts w:cs="Calibri"/>
          <w:b/>
          <w:sz w:val="24"/>
          <w:szCs w:val="24"/>
        </w:rPr>
      </w:pPr>
    </w:p>
    <w:p w14:paraId="75C7D94F" w14:textId="77777777" w:rsidR="001E625E" w:rsidRPr="003F6F75" w:rsidRDefault="00D20577" w:rsidP="003F6F75">
      <w:pPr>
        <w:spacing w:after="0" w:line="240" w:lineRule="auto"/>
        <w:rPr>
          <w:rFonts w:cs="Calibri"/>
          <w:b/>
          <w:sz w:val="24"/>
          <w:szCs w:val="24"/>
        </w:rPr>
      </w:pPr>
      <w:r w:rsidRPr="00244DE7">
        <w:rPr>
          <w:rFonts w:cs="Calibri"/>
          <w:b/>
          <w:sz w:val="24"/>
          <w:szCs w:val="24"/>
        </w:rPr>
        <w:t>1 - OBJETIVOS DO PROGRAMA</w:t>
      </w:r>
    </w:p>
    <w:p w14:paraId="0EE8B45F" w14:textId="77777777" w:rsidR="00865119" w:rsidRDefault="00865119" w:rsidP="00865119">
      <w:pPr>
        <w:spacing w:after="0" w:line="240" w:lineRule="auto"/>
        <w:ind w:right="-1"/>
        <w:jc w:val="both"/>
        <w:rPr>
          <w:sz w:val="24"/>
          <w:szCs w:val="24"/>
        </w:rPr>
      </w:pPr>
      <w:r>
        <w:rPr>
          <w:sz w:val="24"/>
          <w:szCs w:val="24"/>
        </w:rPr>
        <w:t xml:space="preserve">1.1 - O Programa Institucional de Bolsa de Iniciação à Docência – PIBID apresenta os seguintes objetivos, previstos no </w:t>
      </w:r>
      <w:r w:rsidR="00BC1455">
        <w:rPr>
          <w:sz w:val="24"/>
          <w:szCs w:val="24"/>
        </w:rPr>
        <w:t>Edital 7/2018 da CAPES, item 2.</w:t>
      </w:r>
      <w:r>
        <w:rPr>
          <w:sz w:val="24"/>
          <w:szCs w:val="24"/>
        </w:rPr>
        <w:t>2:</w:t>
      </w:r>
    </w:p>
    <w:p w14:paraId="105C5FFB" w14:textId="77777777" w:rsidR="00865119" w:rsidRPr="005C4A62" w:rsidRDefault="00865119" w:rsidP="00865119">
      <w:pPr>
        <w:spacing w:after="0" w:line="240" w:lineRule="auto"/>
        <w:ind w:right="-1"/>
        <w:jc w:val="both"/>
        <w:rPr>
          <w:rFonts w:cs="Arial"/>
          <w:sz w:val="24"/>
          <w:szCs w:val="24"/>
        </w:rPr>
      </w:pPr>
      <w:r>
        <w:rPr>
          <w:rFonts w:cs="Arial"/>
          <w:sz w:val="24"/>
          <w:szCs w:val="24"/>
        </w:rPr>
        <w:t xml:space="preserve">I. </w:t>
      </w:r>
      <w:r w:rsidRPr="005C4A62">
        <w:rPr>
          <w:rFonts w:cs="Arial"/>
          <w:sz w:val="24"/>
          <w:szCs w:val="24"/>
        </w:rPr>
        <w:t>incentivar a formação de docentes em nível superior para a educação básica;</w:t>
      </w:r>
    </w:p>
    <w:p w14:paraId="42DACDE4" w14:textId="77777777" w:rsidR="00865119" w:rsidRPr="005C4A62" w:rsidRDefault="00865119" w:rsidP="00865119">
      <w:pPr>
        <w:spacing w:after="0" w:line="240" w:lineRule="auto"/>
        <w:ind w:right="-1"/>
        <w:jc w:val="both"/>
        <w:rPr>
          <w:rFonts w:cs="Arial"/>
          <w:sz w:val="24"/>
          <w:szCs w:val="24"/>
        </w:rPr>
      </w:pPr>
      <w:r w:rsidRPr="005C4A62">
        <w:rPr>
          <w:rFonts w:cs="Arial"/>
          <w:sz w:val="24"/>
          <w:szCs w:val="24"/>
        </w:rPr>
        <w:t>II. contribuir para a valorização do magistério;</w:t>
      </w:r>
    </w:p>
    <w:p w14:paraId="5F197606" w14:textId="77777777" w:rsidR="00865119" w:rsidRPr="005C4A62" w:rsidRDefault="00865119" w:rsidP="00865119">
      <w:pPr>
        <w:spacing w:after="0" w:line="240" w:lineRule="auto"/>
        <w:ind w:right="-1"/>
        <w:jc w:val="both"/>
        <w:rPr>
          <w:rFonts w:cs="Arial"/>
          <w:sz w:val="24"/>
          <w:szCs w:val="24"/>
        </w:rPr>
      </w:pPr>
      <w:r w:rsidRPr="005C4A62">
        <w:rPr>
          <w:rFonts w:cs="Arial"/>
          <w:sz w:val="24"/>
          <w:szCs w:val="24"/>
        </w:rPr>
        <w:t>III. elevar a qualidade da formação inicial de professores nos cursos de licenciatura,</w:t>
      </w:r>
      <w:r>
        <w:rPr>
          <w:rFonts w:cs="Arial"/>
          <w:sz w:val="24"/>
          <w:szCs w:val="24"/>
        </w:rPr>
        <w:t xml:space="preserve"> </w:t>
      </w:r>
      <w:r w:rsidRPr="005C4A62">
        <w:rPr>
          <w:rFonts w:cs="Arial"/>
          <w:sz w:val="24"/>
          <w:szCs w:val="24"/>
        </w:rPr>
        <w:t>promovendo a integração entre educação superior e educação básica;</w:t>
      </w:r>
    </w:p>
    <w:p w14:paraId="6ED1A7FB" w14:textId="77777777" w:rsidR="00865119" w:rsidRPr="005C4A62" w:rsidRDefault="00865119" w:rsidP="00865119">
      <w:pPr>
        <w:spacing w:after="0" w:line="240" w:lineRule="auto"/>
        <w:ind w:right="-1"/>
        <w:jc w:val="both"/>
        <w:rPr>
          <w:rFonts w:cs="Arial"/>
          <w:sz w:val="24"/>
          <w:szCs w:val="24"/>
        </w:rPr>
      </w:pPr>
      <w:r w:rsidRPr="005C4A62">
        <w:rPr>
          <w:rFonts w:cs="Arial"/>
          <w:sz w:val="24"/>
          <w:szCs w:val="24"/>
        </w:rPr>
        <w:t xml:space="preserve">IV. inserir os </w:t>
      </w:r>
      <w:proofErr w:type="spellStart"/>
      <w:r w:rsidRPr="005C4A62">
        <w:rPr>
          <w:rFonts w:cs="Arial"/>
          <w:sz w:val="24"/>
          <w:szCs w:val="24"/>
        </w:rPr>
        <w:t>licenciandos</w:t>
      </w:r>
      <w:proofErr w:type="spellEnd"/>
      <w:r w:rsidRPr="005C4A62">
        <w:rPr>
          <w:rFonts w:cs="Arial"/>
          <w:sz w:val="24"/>
          <w:szCs w:val="24"/>
        </w:rPr>
        <w:t xml:space="preserve"> no cotidiano de escolas da rede pública de educação,</w:t>
      </w:r>
      <w:r>
        <w:rPr>
          <w:rFonts w:cs="Arial"/>
          <w:sz w:val="24"/>
          <w:szCs w:val="24"/>
        </w:rPr>
        <w:t xml:space="preserve"> </w:t>
      </w:r>
      <w:r w:rsidRPr="005C4A62">
        <w:rPr>
          <w:rFonts w:cs="Arial"/>
          <w:sz w:val="24"/>
          <w:szCs w:val="24"/>
        </w:rPr>
        <w:t>proporcionando-lhes oportunidades de criação e participação em experiências</w:t>
      </w:r>
      <w:r>
        <w:rPr>
          <w:rFonts w:cs="Arial"/>
          <w:sz w:val="24"/>
          <w:szCs w:val="24"/>
        </w:rPr>
        <w:t xml:space="preserve"> </w:t>
      </w:r>
      <w:r w:rsidRPr="005C4A62">
        <w:rPr>
          <w:rFonts w:cs="Arial"/>
          <w:sz w:val="24"/>
          <w:szCs w:val="24"/>
        </w:rPr>
        <w:t>metodológicas, tecnológicas e práticas docentes de caráter inovador e interdisciplinar</w:t>
      </w:r>
      <w:r>
        <w:rPr>
          <w:rFonts w:cs="Arial"/>
          <w:sz w:val="24"/>
          <w:szCs w:val="24"/>
        </w:rPr>
        <w:t xml:space="preserve"> </w:t>
      </w:r>
      <w:r w:rsidRPr="005C4A62">
        <w:rPr>
          <w:rFonts w:cs="Arial"/>
          <w:sz w:val="24"/>
          <w:szCs w:val="24"/>
        </w:rPr>
        <w:t>que busquem a superação de problemas i</w:t>
      </w:r>
      <w:r>
        <w:rPr>
          <w:rFonts w:cs="Arial"/>
          <w:sz w:val="24"/>
          <w:szCs w:val="24"/>
        </w:rPr>
        <w:t xml:space="preserve">dentificados no processo de </w:t>
      </w:r>
      <w:proofErr w:type="spellStart"/>
      <w:r w:rsidRPr="005C4A62">
        <w:rPr>
          <w:rFonts w:cs="Arial"/>
          <w:sz w:val="24"/>
          <w:szCs w:val="24"/>
        </w:rPr>
        <w:t>ensinoaprendizagem</w:t>
      </w:r>
      <w:proofErr w:type="spellEnd"/>
      <w:r w:rsidRPr="005C4A62">
        <w:rPr>
          <w:rFonts w:cs="Arial"/>
          <w:sz w:val="24"/>
          <w:szCs w:val="24"/>
        </w:rPr>
        <w:t>;</w:t>
      </w:r>
    </w:p>
    <w:p w14:paraId="7C264649" w14:textId="77777777" w:rsidR="00865119" w:rsidRPr="005C4A62" w:rsidRDefault="00865119" w:rsidP="00865119">
      <w:pPr>
        <w:spacing w:after="0" w:line="240" w:lineRule="auto"/>
        <w:ind w:right="-1"/>
        <w:jc w:val="both"/>
        <w:rPr>
          <w:rFonts w:cs="Arial"/>
          <w:sz w:val="24"/>
          <w:szCs w:val="24"/>
        </w:rPr>
      </w:pPr>
      <w:r w:rsidRPr="005C4A62">
        <w:rPr>
          <w:rFonts w:cs="Arial"/>
          <w:sz w:val="24"/>
          <w:szCs w:val="24"/>
        </w:rPr>
        <w:t>V. incentivar escolas públicas de educação básica, mobilizando seus professores como</w:t>
      </w:r>
      <w:r>
        <w:rPr>
          <w:rFonts w:cs="Arial"/>
          <w:sz w:val="24"/>
          <w:szCs w:val="24"/>
        </w:rPr>
        <w:t xml:space="preserve"> </w:t>
      </w:r>
      <w:proofErr w:type="spellStart"/>
      <w:r w:rsidRPr="005C4A62">
        <w:rPr>
          <w:rFonts w:cs="Arial"/>
          <w:sz w:val="24"/>
          <w:szCs w:val="24"/>
        </w:rPr>
        <w:t>coformadores</w:t>
      </w:r>
      <w:proofErr w:type="spellEnd"/>
      <w:r w:rsidRPr="005C4A62">
        <w:rPr>
          <w:rFonts w:cs="Arial"/>
          <w:sz w:val="24"/>
          <w:szCs w:val="24"/>
        </w:rPr>
        <w:t xml:space="preserve"> dos futuros docentes e tornando-as</w:t>
      </w:r>
      <w:r>
        <w:rPr>
          <w:rFonts w:cs="Arial"/>
          <w:sz w:val="24"/>
          <w:szCs w:val="24"/>
        </w:rPr>
        <w:t xml:space="preserve"> protagonistas nos processos de </w:t>
      </w:r>
      <w:r w:rsidRPr="005C4A62">
        <w:rPr>
          <w:rFonts w:cs="Arial"/>
          <w:sz w:val="24"/>
          <w:szCs w:val="24"/>
        </w:rPr>
        <w:t>formação inicial para o magistério; e</w:t>
      </w:r>
    </w:p>
    <w:p w14:paraId="63635355" w14:textId="77777777" w:rsidR="00865119" w:rsidRDefault="00865119" w:rsidP="00865119">
      <w:pPr>
        <w:spacing w:after="0" w:line="240" w:lineRule="auto"/>
        <w:ind w:right="-1"/>
        <w:jc w:val="both"/>
        <w:rPr>
          <w:rFonts w:cs="Arial"/>
          <w:sz w:val="24"/>
          <w:szCs w:val="24"/>
        </w:rPr>
      </w:pPr>
      <w:r w:rsidRPr="005C4A62">
        <w:rPr>
          <w:rFonts w:cs="Arial"/>
          <w:sz w:val="24"/>
          <w:szCs w:val="24"/>
        </w:rPr>
        <w:t>VI. contribuir para a articulação entre teoria e prática neces</w:t>
      </w:r>
      <w:r>
        <w:rPr>
          <w:rFonts w:cs="Arial"/>
          <w:sz w:val="24"/>
          <w:szCs w:val="24"/>
        </w:rPr>
        <w:t xml:space="preserve">sárias à formação dos docentes, </w:t>
      </w:r>
      <w:r w:rsidRPr="005C4A62">
        <w:rPr>
          <w:rFonts w:cs="Arial"/>
          <w:sz w:val="24"/>
          <w:szCs w:val="24"/>
        </w:rPr>
        <w:t>elevando a qualidade das ações acadêmicas nos cursos de licenciatura</w:t>
      </w:r>
    </w:p>
    <w:p w14:paraId="7480C49C" w14:textId="77777777" w:rsidR="00B93702" w:rsidRPr="00244DE7" w:rsidRDefault="00B93702" w:rsidP="00B93702">
      <w:pPr>
        <w:spacing w:after="0" w:line="240" w:lineRule="auto"/>
        <w:ind w:right="-1"/>
        <w:rPr>
          <w:rFonts w:cs="Calibri"/>
          <w:sz w:val="24"/>
          <w:szCs w:val="24"/>
        </w:rPr>
      </w:pPr>
    </w:p>
    <w:p w14:paraId="0B03819F" w14:textId="77777777" w:rsidR="006434A2" w:rsidRPr="003F6F75" w:rsidRDefault="006434A2" w:rsidP="001E625E">
      <w:pPr>
        <w:spacing w:after="0" w:line="240" w:lineRule="auto"/>
        <w:rPr>
          <w:rFonts w:cs="Calibri"/>
          <w:b/>
          <w:sz w:val="24"/>
          <w:szCs w:val="24"/>
        </w:rPr>
      </w:pPr>
      <w:r w:rsidRPr="00244DE7">
        <w:rPr>
          <w:rFonts w:cs="Calibri"/>
          <w:b/>
          <w:sz w:val="24"/>
          <w:szCs w:val="24"/>
        </w:rPr>
        <w:t xml:space="preserve">2 – CARACTERÍSTICAS DO PROGRAMA </w:t>
      </w:r>
    </w:p>
    <w:p w14:paraId="20906870" w14:textId="77777777" w:rsidR="00B93702" w:rsidRPr="00244DE7" w:rsidRDefault="00B93702" w:rsidP="00B93702">
      <w:pPr>
        <w:spacing w:after="0" w:line="240" w:lineRule="auto"/>
        <w:jc w:val="both"/>
        <w:rPr>
          <w:rFonts w:cs="Calibri"/>
          <w:sz w:val="24"/>
          <w:szCs w:val="24"/>
        </w:rPr>
      </w:pPr>
      <w:r w:rsidRPr="00244DE7">
        <w:rPr>
          <w:rFonts w:cs="Calibri"/>
          <w:sz w:val="24"/>
          <w:szCs w:val="24"/>
        </w:rPr>
        <w:t xml:space="preserve">2.1 – O PIBID é um programa concebido pelo Ministério da Educação atendendo às atribuições legais da CAPES (Fundação de Aperfeiçoamento de Pessoal de Nível Superior) de induzir e fomentar a formação inicial e continuada de profissionais do magistério (Lei nº 11.502, de 11 de julho de 2007), aos princípios estabelecidos na Política Nacional de Formação de Profissionais do Magistério da Educação Básica (Decreto 6.755, de 29 de janeiro de 2009 e Lei n° 11.947, de 16 de junho de 2009, no seu art. 31), </w:t>
      </w:r>
      <w:r w:rsidRPr="00244DE7">
        <w:rPr>
          <w:rFonts w:cs="Arial"/>
          <w:sz w:val="24"/>
          <w:szCs w:val="24"/>
        </w:rPr>
        <w:t xml:space="preserve">ao Decreto 7.219, de 24 de junho de 2010, </w:t>
      </w:r>
      <w:r w:rsidR="00F038FE" w:rsidRPr="00244DE7">
        <w:rPr>
          <w:rFonts w:cs="Calibri"/>
          <w:sz w:val="24"/>
          <w:szCs w:val="24"/>
        </w:rPr>
        <w:t xml:space="preserve">as Normas Gerais do PIBID, aprovadas pela Portaria Capes </w:t>
      </w:r>
      <w:r w:rsidR="00F038FE">
        <w:rPr>
          <w:rFonts w:cs="Calibri"/>
          <w:sz w:val="24"/>
          <w:szCs w:val="24"/>
        </w:rPr>
        <w:t xml:space="preserve">GAB </w:t>
      </w:r>
      <w:r w:rsidR="00F038FE" w:rsidRPr="00244DE7">
        <w:rPr>
          <w:rFonts w:cs="Calibri"/>
          <w:sz w:val="24"/>
          <w:szCs w:val="24"/>
        </w:rPr>
        <w:t xml:space="preserve">nº </w:t>
      </w:r>
      <w:r w:rsidR="00F038FE">
        <w:rPr>
          <w:rFonts w:cs="Calibri"/>
          <w:sz w:val="24"/>
          <w:szCs w:val="24"/>
        </w:rPr>
        <w:t>045</w:t>
      </w:r>
      <w:r w:rsidR="00F038FE" w:rsidRPr="00244DE7">
        <w:rPr>
          <w:rFonts w:cs="Calibri"/>
          <w:sz w:val="24"/>
          <w:szCs w:val="24"/>
        </w:rPr>
        <w:t xml:space="preserve">, de </w:t>
      </w:r>
      <w:r w:rsidR="00F038FE">
        <w:rPr>
          <w:rFonts w:cs="Calibri"/>
          <w:sz w:val="24"/>
          <w:szCs w:val="24"/>
        </w:rPr>
        <w:t>12</w:t>
      </w:r>
      <w:r w:rsidR="00F038FE" w:rsidRPr="00244DE7">
        <w:rPr>
          <w:rFonts w:cs="Calibri"/>
          <w:sz w:val="24"/>
          <w:szCs w:val="24"/>
        </w:rPr>
        <w:t xml:space="preserve"> de </w:t>
      </w:r>
      <w:r w:rsidR="00F038FE">
        <w:rPr>
          <w:rFonts w:cs="Calibri"/>
          <w:sz w:val="24"/>
          <w:szCs w:val="24"/>
        </w:rPr>
        <w:t>març</w:t>
      </w:r>
      <w:r w:rsidR="00F038FE" w:rsidRPr="00244DE7">
        <w:rPr>
          <w:rFonts w:cs="Calibri"/>
          <w:sz w:val="24"/>
          <w:szCs w:val="24"/>
        </w:rPr>
        <w:t>o de 201</w:t>
      </w:r>
      <w:r w:rsidR="00F038FE">
        <w:rPr>
          <w:rFonts w:cs="Calibri"/>
          <w:sz w:val="24"/>
          <w:szCs w:val="24"/>
        </w:rPr>
        <w:t xml:space="preserve">8, </w:t>
      </w:r>
      <w:r w:rsidRPr="00244DE7">
        <w:rPr>
          <w:rFonts w:cs="Calibri"/>
          <w:sz w:val="24"/>
          <w:szCs w:val="24"/>
        </w:rPr>
        <w:t xml:space="preserve">às </w:t>
      </w:r>
      <w:r w:rsidRPr="00106A57">
        <w:rPr>
          <w:rFonts w:cs="Calibri"/>
          <w:sz w:val="24"/>
          <w:szCs w:val="24"/>
        </w:rPr>
        <w:t>normas do Edita</w:t>
      </w:r>
      <w:r w:rsidR="00E948F6" w:rsidRPr="00106A57">
        <w:rPr>
          <w:rFonts w:cs="Calibri"/>
          <w:sz w:val="24"/>
          <w:szCs w:val="24"/>
        </w:rPr>
        <w:t>l</w:t>
      </w:r>
      <w:r w:rsidR="009D1587" w:rsidRPr="00106A57">
        <w:rPr>
          <w:rFonts w:cs="Calibri"/>
          <w:sz w:val="24"/>
          <w:szCs w:val="24"/>
        </w:rPr>
        <w:t xml:space="preserve"> nº</w:t>
      </w:r>
      <w:r w:rsidRPr="00106A57">
        <w:rPr>
          <w:rFonts w:cs="Calibri"/>
          <w:sz w:val="24"/>
          <w:szCs w:val="24"/>
        </w:rPr>
        <w:t xml:space="preserve"> </w:t>
      </w:r>
      <w:r w:rsidR="009D1587" w:rsidRPr="00106A57">
        <w:rPr>
          <w:rFonts w:cs="Arial"/>
          <w:smallCaps/>
          <w:sz w:val="24"/>
          <w:szCs w:val="24"/>
        </w:rPr>
        <w:t>07</w:t>
      </w:r>
      <w:r w:rsidRPr="00106A57">
        <w:rPr>
          <w:rFonts w:cs="Arial"/>
          <w:smallCaps/>
          <w:sz w:val="24"/>
          <w:szCs w:val="24"/>
        </w:rPr>
        <w:t>/201</w:t>
      </w:r>
      <w:r w:rsidR="009D1587" w:rsidRPr="00106A57">
        <w:rPr>
          <w:rFonts w:cs="Arial"/>
          <w:smallCaps/>
          <w:sz w:val="24"/>
          <w:szCs w:val="24"/>
        </w:rPr>
        <w:t xml:space="preserve">8 </w:t>
      </w:r>
      <w:r w:rsidRPr="00106A57">
        <w:rPr>
          <w:rFonts w:cs="Arial"/>
          <w:smallCaps/>
          <w:sz w:val="24"/>
          <w:szCs w:val="24"/>
        </w:rPr>
        <w:t>CAPES</w:t>
      </w:r>
      <w:r w:rsidR="00E948F6" w:rsidRPr="00106A57">
        <w:rPr>
          <w:rFonts w:cs="Arial"/>
          <w:smallCaps/>
          <w:sz w:val="24"/>
          <w:szCs w:val="24"/>
        </w:rPr>
        <w:t xml:space="preserve"> </w:t>
      </w:r>
      <w:r w:rsidRPr="00106A57">
        <w:rPr>
          <w:rFonts w:cs="Calibri"/>
          <w:sz w:val="24"/>
          <w:szCs w:val="24"/>
        </w:rPr>
        <w:t>e à legislação</w:t>
      </w:r>
      <w:r w:rsidRPr="00244DE7">
        <w:rPr>
          <w:rFonts w:cs="Calibri"/>
          <w:sz w:val="24"/>
          <w:szCs w:val="24"/>
        </w:rPr>
        <w:t xml:space="preserve"> em vigor aplicável à matéria.</w:t>
      </w:r>
    </w:p>
    <w:p w14:paraId="5F034297" w14:textId="77777777" w:rsidR="00503DC4" w:rsidRPr="00503DC4" w:rsidRDefault="00503DC4" w:rsidP="00503DC4">
      <w:pPr>
        <w:spacing w:after="0" w:line="240" w:lineRule="auto"/>
        <w:jc w:val="both"/>
        <w:rPr>
          <w:b/>
          <w:sz w:val="24"/>
          <w:szCs w:val="24"/>
        </w:rPr>
      </w:pPr>
      <w:r>
        <w:rPr>
          <w:sz w:val="24"/>
          <w:szCs w:val="24"/>
        </w:rPr>
        <w:t xml:space="preserve">2.2 – O </w:t>
      </w:r>
      <w:r w:rsidRPr="00503DC4">
        <w:rPr>
          <w:sz w:val="24"/>
          <w:szCs w:val="24"/>
        </w:rPr>
        <w:t>Programa Inst</w:t>
      </w:r>
      <w:r>
        <w:rPr>
          <w:sz w:val="24"/>
          <w:szCs w:val="24"/>
        </w:rPr>
        <w:t>it</w:t>
      </w:r>
      <w:r w:rsidRPr="00503DC4">
        <w:rPr>
          <w:sz w:val="24"/>
          <w:szCs w:val="24"/>
        </w:rPr>
        <w:t>ucional de Bolsa de In</w:t>
      </w:r>
      <w:r>
        <w:rPr>
          <w:sz w:val="24"/>
          <w:szCs w:val="24"/>
        </w:rPr>
        <w:t>iciação à Docência (</w:t>
      </w:r>
      <w:proofErr w:type="spellStart"/>
      <w:r>
        <w:rPr>
          <w:sz w:val="24"/>
          <w:szCs w:val="24"/>
        </w:rPr>
        <w:t>Pibid</w:t>
      </w:r>
      <w:proofErr w:type="spellEnd"/>
      <w:r>
        <w:rPr>
          <w:sz w:val="24"/>
          <w:szCs w:val="24"/>
        </w:rPr>
        <w:t>) será desenvolvido</w:t>
      </w:r>
      <w:r w:rsidRPr="00503DC4">
        <w:rPr>
          <w:sz w:val="24"/>
          <w:szCs w:val="24"/>
        </w:rPr>
        <w:t xml:space="preserve"> em regime de colaboração entre a Coordenação de Aperfeiçoamento de Pessoal de Nível </w:t>
      </w:r>
      <w:r>
        <w:rPr>
          <w:sz w:val="24"/>
          <w:szCs w:val="24"/>
        </w:rPr>
        <w:t>Superior (Capes); os E</w:t>
      </w:r>
      <w:r w:rsidRPr="00503DC4">
        <w:rPr>
          <w:sz w:val="24"/>
          <w:szCs w:val="24"/>
        </w:rPr>
        <w:t>s</w:t>
      </w:r>
      <w:r>
        <w:rPr>
          <w:sz w:val="24"/>
          <w:szCs w:val="24"/>
        </w:rPr>
        <w:t xml:space="preserve">tados, o Distrito Federal e os </w:t>
      </w:r>
      <w:r w:rsidR="006D01C2">
        <w:rPr>
          <w:sz w:val="24"/>
          <w:szCs w:val="24"/>
        </w:rPr>
        <w:t>Municípios</w:t>
      </w:r>
      <w:r>
        <w:rPr>
          <w:sz w:val="24"/>
          <w:szCs w:val="24"/>
        </w:rPr>
        <w:t xml:space="preserve">, por meio de suas Secretarias de </w:t>
      </w:r>
      <w:r>
        <w:rPr>
          <w:sz w:val="24"/>
          <w:szCs w:val="24"/>
        </w:rPr>
        <w:lastRenderedPageBreak/>
        <w:t>E</w:t>
      </w:r>
      <w:r w:rsidRPr="00503DC4">
        <w:rPr>
          <w:sz w:val="24"/>
          <w:szCs w:val="24"/>
        </w:rPr>
        <w:t>ducação ou órgão equivalente; e as Inst</w:t>
      </w:r>
      <w:r w:rsidR="006D01C2">
        <w:rPr>
          <w:sz w:val="24"/>
          <w:szCs w:val="24"/>
        </w:rPr>
        <w:t>it</w:t>
      </w:r>
      <w:r w:rsidRPr="00503DC4">
        <w:rPr>
          <w:sz w:val="24"/>
          <w:szCs w:val="24"/>
        </w:rPr>
        <w:t>uições de Ensino Superior (IES) selecionada</w:t>
      </w:r>
      <w:r>
        <w:rPr>
          <w:sz w:val="24"/>
          <w:szCs w:val="24"/>
        </w:rPr>
        <w:t>s e homologadas no edital do P</w:t>
      </w:r>
      <w:r w:rsidRPr="00503DC4">
        <w:rPr>
          <w:sz w:val="24"/>
          <w:szCs w:val="24"/>
        </w:rPr>
        <w:t>rogra</w:t>
      </w:r>
      <w:r>
        <w:rPr>
          <w:sz w:val="24"/>
          <w:szCs w:val="24"/>
        </w:rPr>
        <w:t>ma e</w:t>
      </w:r>
      <w:r w:rsidRPr="00503DC4">
        <w:rPr>
          <w:sz w:val="24"/>
          <w:szCs w:val="24"/>
        </w:rPr>
        <w:t xml:space="preserve"> </w:t>
      </w:r>
      <w:r>
        <w:rPr>
          <w:sz w:val="24"/>
          <w:szCs w:val="24"/>
        </w:rPr>
        <w:t>inclui atividades nas dependências da Universidade Federal do Rio Grande do Norte e nas escolas públicas participantes do Programa.</w:t>
      </w:r>
    </w:p>
    <w:p w14:paraId="1B1E73A6" w14:textId="77777777" w:rsidR="006C33E8" w:rsidRPr="00244DE7" w:rsidRDefault="006C33E8" w:rsidP="001E625E">
      <w:pPr>
        <w:spacing w:after="0" w:line="240" w:lineRule="auto"/>
        <w:rPr>
          <w:rFonts w:cs="Calibri"/>
          <w:sz w:val="24"/>
          <w:szCs w:val="24"/>
        </w:rPr>
      </w:pPr>
    </w:p>
    <w:p w14:paraId="7A476425" w14:textId="77777777" w:rsidR="006434A2" w:rsidRPr="00582CDE" w:rsidRDefault="006212F7" w:rsidP="001E625E">
      <w:pPr>
        <w:spacing w:after="0" w:line="240" w:lineRule="auto"/>
        <w:rPr>
          <w:b/>
          <w:sz w:val="24"/>
          <w:szCs w:val="24"/>
        </w:rPr>
      </w:pPr>
      <w:r w:rsidRPr="00244DE7">
        <w:rPr>
          <w:rFonts w:cs="Calibri"/>
          <w:b/>
          <w:sz w:val="24"/>
          <w:szCs w:val="24"/>
        </w:rPr>
        <w:t>3</w:t>
      </w:r>
      <w:r w:rsidR="00734A38" w:rsidRPr="00244DE7">
        <w:rPr>
          <w:rFonts w:cs="Calibri"/>
          <w:b/>
          <w:sz w:val="24"/>
          <w:szCs w:val="24"/>
        </w:rPr>
        <w:t xml:space="preserve"> </w:t>
      </w:r>
      <w:r w:rsidR="006434A2" w:rsidRPr="00244DE7">
        <w:rPr>
          <w:rFonts w:cs="Calibri"/>
          <w:b/>
          <w:sz w:val="24"/>
          <w:szCs w:val="24"/>
        </w:rPr>
        <w:t xml:space="preserve">– </w:t>
      </w:r>
      <w:r w:rsidR="00582CDE">
        <w:rPr>
          <w:b/>
          <w:sz w:val="24"/>
          <w:szCs w:val="24"/>
        </w:rPr>
        <w:t>DAS VAGAS PARA CADASTRO DE RESERVA</w:t>
      </w:r>
    </w:p>
    <w:p w14:paraId="1FD9CC2A" w14:textId="6D9A05BB" w:rsidR="00B93702" w:rsidRDefault="006212F7" w:rsidP="0099514B">
      <w:pPr>
        <w:spacing w:after="0" w:line="240" w:lineRule="auto"/>
        <w:jc w:val="both"/>
        <w:rPr>
          <w:rFonts w:cs="Calibri"/>
          <w:sz w:val="24"/>
          <w:szCs w:val="24"/>
        </w:rPr>
      </w:pPr>
      <w:r w:rsidRPr="000B3280">
        <w:rPr>
          <w:rFonts w:cs="Calibri"/>
          <w:sz w:val="24"/>
          <w:szCs w:val="24"/>
        </w:rPr>
        <w:t>3</w:t>
      </w:r>
      <w:r w:rsidR="0066580A" w:rsidRPr="000B3280">
        <w:rPr>
          <w:rFonts w:cs="Calibri"/>
          <w:sz w:val="24"/>
          <w:szCs w:val="24"/>
        </w:rPr>
        <w:t xml:space="preserve">.1 </w:t>
      </w:r>
      <w:r w:rsidR="007E2E50" w:rsidRPr="000B3280">
        <w:rPr>
          <w:rFonts w:cs="Calibri"/>
          <w:sz w:val="24"/>
          <w:szCs w:val="24"/>
        </w:rPr>
        <w:t>–</w:t>
      </w:r>
      <w:r w:rsidR="0066580A" w:rsidRPr="000B3280">
        <w:rPr>
          <w:rFonts w:cs="Calibri"/>
          <w:sz w:val="24"/>
          <w:szCs w:val="24"/>
        </w:rPr>
        <w:t xml:space="preserve"> </w:t>
      </w:r>
      <w:r w:rsidR="00CC5614" w:rsidRPr="000B3280">
        <w:rPr>
          <w:rFonts w:cs="Calibri"/>
          <w:sz w:val="24"/>
          <w:szCs w:val="24"/>
        </w:rPr>
        <w:t>Na área</w:t>
      </w:r>
      <w:r w:rsidR="007E1F92">
        <w:rPr>
          <w:rFonts w:cs="Calibri"/>
          <w:sz w:val="24"/>
          <w:szCs w:val="24"/>
        </w:rPr>
        <w:t xml:space="preserve"> de</w:t>
      </w:r>
      <w:r w:rsidR="00CC5614" w:rsidRPr="000B3280">
        <w:rPr>
          <w:rFonts w:cs="Calibri"/>
          <w:sz w:val="24"/>
          <w:szCs w:val="24"/>
        </w:rPr>
        <w:t xml:space="preserve"> </w:t>
      </w:r>
      <w:r w:rsidR="007E1F92">
        <w:rPr>
          <w:rFonts w:cs="Calibri"/>
          <w:b/>
          <w:color w:val="FF0000"/>
          <w:sz w:val="24"/>
          <w:szCs w:val="24"/>
        </w:rPr>
        <w:t>QUÍMICA</w:t>
      </w:r>
      <w:r w:rsidR="00CC5614" w:rsidRPr="000B3280">
        <w:rPr>
          <w:rFonts w:cs="Calibri"/>
          <w:sz w:val="24"/>
          <w:szCs w:val="24"/>
        </w:rPr>
        <w:t>, o</w:t>
      </w:r>
      <w:r w:rsidR="007E2E50" w:rsidRPr="000B3280">
        <w:rPr>
          <w:rFonts w:cs="Calibri"/>
          <w:sz w:val="24"/>
          <w:szCs w:val="24"/>
        </w:rPr>
        <w:t xml:space="preserve"> PIBID</w:t>
      </w:r>
      <w:r w:rsidRPr="000B3280">
        <w:rPr>
          <w:rFonts w:cs="Calibri"/>
          <w:sz w:val="24"/>
          <w:szCs w:val="24"/>
        </w:rPr>
        <w:t>-</w:t>
      </w:r>
      <w:r w:rsidR="007E2E50" w:rsidRPr="000B3280">
        <w:rPr>
          <w:rFonts w:cs="Calibri"/>
          <w:sz w:val="24"/>
          <w:szCs w:val="24"/>
        </w:rPr>
        <w:t>UFRN</w:t>
      </w:r>
      <w:r w:rsidR="0066580A" w:rsidRPr="000B3280">
        <w:rPr>
          <w:rFonts w:cs="Calibri"/>
          <w:sz w:val="24"/>
          <w:szCs w:val="24"/>
        </w:rPr>
        <w:t xml:space="preserve"> </w:t>
      </w:r>
      <w:r w:rsidR="007E2E50" w:rsidRPr="000B3280">
        <w:rPr>
          <w:rFonts w:cs="Calibri"/>
          <w:sz w:val="24"/>
          <w:szCs w:val="24"/>
        </w:rPr>
        <w:t>oferece</w:t>
      </w:r>
      <w:r w:rsidR="00453869" w:rsidRPr="000B3280">
        <w:rPr>
          <w:rFonts w:cs="Calibri"/>
          <w:sz w:val="24"/>
          <w:szCs w:val="24"/>
        </w:rPr>
        <w:t xml:space="preserve"> </w:t>
      </w:r>
      <w:r w:rsidR="00582CDE">
        <w:rPr>
          <w:sz w:val="24"/>
          <w:szCs w:val="24"/>
        </w:rPr>
        <w:t>vagas para cadastro de reserva de</w:t>
      </w:r>
      <w:r w:rsidR="00582CDE" w:rsidRPr="000B3280">
        <w:rPr>
          <w:rFonts w:cs="Calibri"/>
          <w:sz w:val="24"/>
          <w:szCs w:val="24"/>
        </w:rPr>
        <w:t xml:space="preserve"> </w:t>
      </w:r>
      <w:r w:rsidR="007E2E50" w:rsidRPr="000B3280">
        <w:rPr>
          <w:rFonts w:cs="Calibri"/>
          <w:sz w:val="24"/>
          <w:szCs w:val="24"/>
        </w:rPr>
        <w:t>professores</w:t>
      </w:r>
      <w:r w:rsidR="00582CDE">
        <w:rPr>
          <w:rFonts w:cs="Calibri"/>
          <w:sz w:val="24"/>
          <w:szCs w:val="24"/>
        </w:rPr>
        <w:t xml:space="preserve"> supervisores</w:t>
      </w:r>
      <w:r w:rsidR="007E2E50" w:rsidRPr="000B3280">
        <w:rPr>
          <w:rFonts w:cs="Calibri"/>
          <w:sz w:val="24"/>
          <w:szCs w:val="24"/>
        </w:rPr>
        <w:t xml:space="preserve"> d</w:t>
      </w:r>
      <w:r w:rsidR="0099514B" w:rsidRPr="000B3280">
        <w:rPr>
          <w:rFonts w:cs="Calibri"/>
          <w:sz w:val="24"/>
          <w:szCs w:val="24"/>
        </w:rPr>
        <w:t>e escolas públicas das redes estadual e/ou municipal</w:t>
      </w:r>
      <w:r w:rsidR="004B1152">
        <w:rPr>
          <w:rFonts w:cs="Calibri"/>
          <w:sz w:val="24"/>
          <w:szCs w:val="24"/>
        </w:rPr>
        <w:t xml:space="preserve">, conforme lista de escolas habilitadas </w:t>
      </w:r>
      <w:r w:rsidR="00F038FE">
        <w:rPr>
          <w:rFonts w:cs="Calibri"/>
          <w:sz w:val="24"/>
          <w:szCs w:val="24"/>
        </w:rPr>
        <w:t>na Plataforma Paulo Freire pelas Secretarias Municipais e Estaduais de E</w:t>
      </w:r>
      <w:r w:rsidR="004B1152">
        <w:rPr>
          <w:rFonts w:cs="Calibri"/>
          <w:sz w:val="24"/>
          <w:szCs w:val="24"/>
        </w:rPr>
        <w:t>ducação.</w:t>
      </w:r>
      <w:r w:rsidR="00503DC4">
        <w:rPr>
          <w:rFonts w:cs="Calibri"/>
          <w:sz w:val="24"/>
          <w:szCs w:val="24"/>
        </w:rPr>
        <w:t xml:space="preserve"> </w:t>
      </w:r>
    </w:p>
    <w:p w14:paraId="017A3051" w14:textId="77777777" w:rsidR="0099514B" w:rsidRPr="00244DE7" w:rsidRDefault="0099514B" w:rsidP="0099514B">
      <w:pPr>
        <w:spacing w:after="0" w:line="240" w:lineRule="auto"/>
        <w:jc w:val="both"/>
      </w:pPr>
    </w:p>
    <w:p w14:paraId="479C4AB9" w14:textId="77777777" w:rsidR="006434A2" w:rsidRPr="003F6F75" w:rsidRDefault="00D94C88" w:rsidP="001E625E">
      <w:pPr>
        <w:spacing w:after="0" w:line="240" w:lineRule="auto"/>
        <w:rPr>
          <w:rFonts w:cs="Calibri"/>
          <w:b/>
          <w:sz w:val="24"/>
          <w:szCs w:val="24"/>
        </w:rPr>
      </w:pPr>
      <w:r w:rsidRPr="00244DE7">
        <w:rPr>
          <w:rFonts w:cs="Calibri"/>
          <w:b/>
          <w:sz w:val="24"/>
          <w:szCs w:val="24"/>
        </w:rPr>
        <w:t>4</w:t>
      </w:r>
      <w:r w:rsidR="006434A2" w:rsidRPr="00244DE7">
        <w:rPr>
          <w:rFonts w:cs="Calibri"/>
          <w:b/>
          <w:sz w:val="24"/>
          <w:szCs w:val="24"/>
        </w:rPr>
        <w:t xml:space="preserve"> - DOS RECURSOS FINANCEIROS</w:t>
      </w:r>
      <w:r w:rsidR="002014F4" w:rsidRPr="00244DE7">
        <w:rPr>
          <w:rFonts w:cs="Calibri"/>
          <w:b/>
          <w:sz w:val="24"/>
          <w:szCs w:val="24"/>
        </w:rPr>
        <w:t xml:space="preserve"> E DO</w:t>
      </w:r>
      <w:r w:rsidR="002613C1" w:rsidRPr="00244DE7">
        <w:rPr>
          <w:rFonts w:cs="Calibri"/>
          <w:b/>
          <w:sz w:val="24"/>
          <w:szCs w:val="24"/>
        </w:rPr>
        <w:t xml:space="preserve"> VALOR </w:t>
      </w:r>
      <w:r w:rsidR="006434A2" w:rsidRPr="00244DE7">
        <w:rPr>
          <w:rFonts w:cs="Calibri"/>
          <w:b/>
          <w:sz w:val="24"/>
          <w:szCs w:val="24"/>
        </w:rPr>
        <w:t xml:space="preserve">DAS BOLSAS </w:t>
      </w:r>
    </w:p>
    <w:p w14:paraId="51EB76FF" w14:textId="77777777" w:rsidR="006434A2" w:rsidRPr="00244DE7" w:rsidRDefault="00D102E8" w:rsidP="00734A38">
      <w:pPr>
        <w:spacing w:after="0" w:line="240" w:lineRule="auto"/>
        <w:jc w:val="both"/>
        <w:rPr>
          <w:rFonts w:cs="Calibri"/>
          <w:sz w:val="24"/>
          <w:szCs w:val="24"/>
        </w:rPr>
      </w:pPr>
      <w:r w:rsidRPr="00244DE7">
        <w:rPr>
          <w:rFonts w:cs="Calibri"/>
          <w:sz w:val="24"/>
          <w:szCs w:val="24"/>
        </w:rPr>
        <w:t>4</w:t>
      </w:r>
      <w:r w:rsidR="006434A2" w:rsidRPr="00244DE7">
        <w:rPr>
          <w:rFonts w:cs="Calibri"/>
          <w:sz w:val="24"/>
          <w:szCs w:val="24"/>
        </w:rPr>
        <w:t xml:space="preserve">.1 - Os recursos financeiros do PIBID destinam-se, exclusivamente, ao pagamento de bolsas para os </w:t>
      </w:r>
      <w:proofErr w:type="spellStart"/>
      <w:r w:rsidR="006434A2" w:rsidRPr="00244DE7">
        <w:rPr>
          <w:rFonts w:cs="Calibri"/>
          <w:sz w:val="24"/>
          <w:szCs w:val="24"/>
        </w:rPr>
        <w:t>licenciandos</w:t>
      </w:r>
      <w:proofErr w:type="spellEnd"/>
      <w:r w:rsidR="006434A2" w:rsidRPr="00244DE7">
        <w:rPr>
          <w:rFonts w:cs="Calibri"/>
          <w:sz w:val="24"/>
          <w:szCs w:val="24"/>
        </w:rPr>
        <w:t xml:space="preserve"> da graduação da UF</w:t>
      </w:r>
      <w:r w:rsidR="002613C1" w:rsidRPr="00244DE7">
        <w:rPr>
          <w:rFonts w:cs="Calibri"/>
          <w:sz w:val="24"/>
          <w:szCs w:val="24"/>
        </w:rPr>
        <w:t>RN</w:t>
      </w:r>
      <w:r w:rsidR="006434A2" w:rsidRPr="00244DE7">
        <w:rPr>
          <w:rFonts w:cs="Calibri"/>
          <w:sz w:val="24"/>
          <w:szCs w:val="24"/>
        </w:rPr>
        <w:t>, professores coordenadores</w:t>
      </w:r>
      <w:r w:rsidR="00107C23" w:rsidRPr="00244DE7">
        <w:rPr>
          <w:rFonts w:cs="Calibri"/>
          <w:sz w:val="24"/>
          <w:szCs w:val="24"/>
        </w:rPr>
        <w:t xml:space="preserve"> de área</w:t>
      </w:r>
      <w:r w:rsidR="006434A2" w:rsidRPr="00244DE7">
        <w:rPr>
          <w:rFonts w:cs="Calibri"/>
          <w:sz w:val="24"/>
          <w:szCs w:val="24"/>
        </w:rPr>
        <w:t xml:space="preserve">, professores supervisores </w:t>
      </w:r>
      <w:r w:rsidR="00107C23" w:rsidRPr="00244DE7">
        <w:rPr>
          <w:rFonts w:cs="Calibri"/>
          <w:sz w:val="24"/>
          <w:szCs w:val="24"/>
        </w:rPr>
        <w:t xml:space="preserve">das escolas públicas </w:t>
      </w:r>
      <w:r w:rsidR="0088599A">
        <w:rPr>
          <w:rFonts w:cs="Calibri"/>
          <w:sz w:val="24"/>
          <w:szCs w:val="24"/>
        </w:rPr>
        <w:t>habilitadas na Plataforma Paulo Freire</w:t>
      </w:r>
      <w:r w:rsidRPr="00244DE7">
        <w:rPr>
          <w:rFonts w:cs="Calibri"/>
          <w:sz w:val="24"/>
          <w:szCs w:val="24"/>
        </w:rPr>
        <w:t>.</w:t>
      </w:r>
    </w:p>
    <w:p w14:paraId="5140E722" w14:textId="77777777" w:rsidR="006434A2" w:rsidRPr="00244DE7" w:rsidRDefault="00D102E8" w:rsidP="00734A38">
      <w:pPr>
        <w:spacing w:after="0" w:line="240" w:lineRule="auto"/>
        <w:jc w:val="both"/>
        <w:rPr>
          <w:rFonts w:cs="Calibri"/>
          <w:sz w:val="24"/>
          <w:szCs w:val="24"/>
        </w:rPr>
      </w:pPr>
      <w:r w:rsidRPr="00244DE7">
        <w:rPr>
          <w:rFonts w:cs="Calibri"/>
          <w:sz w:val="24"/>
          <w:szCs w:val="24"/>
        </w:rPr>
        <w:t>4</w:t>
      </w:r>
      <w:r w:rsidR="006434A2" w:rsidRPr="00244DE7">
        <w:rPr>
          <w:rFonts w:cs="Calibri"/>
          <w:sz w:val="24"/>
          <w:szCs w:val="24"/>
        </w:rPr>
        <w:t xml:space="preserve">.2 </w:t>
      </w:r>
      <w:r w:rsidR="006C33E8" w:rsidRPr="00244DE7">
        <w:rPr>
          <w:rFonts w:cs="Calibri"/>
          <w:sz w:val="24"/>
          <w:szCs w:val="24"/>
        </w:rPr>
        <w:t>-</w:t>
      </w:r>
      <w:r w:rsidR="006434A2" w:rsidRPr="00244DE7">
        <w:rPr>
          <w:rFonts w:cs="Calibri"/>
          <w:sz w:val="24"/>
          <w:szCs w:val="24"/>
        </w:rPr>
        <w:t xml:space="preserve"> O valor da bolsa</w:t>
      </w:r>
      <w:r w:rsidR="002613C1" w:rsidRPr="00244DE7">
        <w:rPr>
          <w:rFonts w:cs="Calibri"/>
          <w:sz w:val="24"/>
          <w:szCs w:val="24"/>
        </w:rPr>
        <w:t xml:space="preserve"> para </w:t>
      </w:r>
      <w:r w:rsidR="002613C1" w:rsidRPr="00E129E8">
        <w:rPr>
          <w:rFonts w:cs="Calibri"/>
          <w:sz w:val="24"/>
          <w:szCs w:val="24"/>
        </w:rPr>
        <w:t>professor supervisor</w:t>
      </w:r>
      <w:r w:rsidR="002613C1" w:rsidRPr="00244DE7">
        <w:rPr>
          <w:rFonts w:cs="Calibri"/>
          <w:sz w:val="24"/>
          <w:szCs w:val="24"/>
        </w:rPr>
        <w:t xml:space="preserve"> </w:t>
      </w:r>
      <w:r w:rsidRPr="00244DE7">
        <w:rPr>
          <w:rFonts w:cs="Calibri"/>
          <w:sz w:val="24"/>
          <w:szCs w:val="24"/>
        </w:rPr>
        <w:t>é de</w:t>
      </w:r>
      <w:r w:rsidR="006434A2" w:rsidRPr="00244DE7">
        <w:rPr>
          <w:rFonts w:cs="Calibri"/>
          <w:sz w:val="24"/>
          <w:szCs w:val="24"/>
        </w:rPr>
        <w:t xml:space="preserve"> </w:t>
      </w:r>
      <w:r w:rsidR="006434A2" w:rsidRPr="00244DE7">
        <w:rPr>
          <w:rFonts w:cs="Calibri"/>
          <w:b/>
          <w:sz w:val="24"/>
          <w:szCs w:val="24"/>
        </w:rPr>
        <w:t xml:space="preserve">R$ </w:t>
      </w:r>
      <w:r w:rsidR="00107C23" w:rsidRPr="00244DE7">
        <w:rPr>
          <w:rFonts w:cs="Calibri"/>
          <w:b/>
          <w:sz w:val="24"/>
          <w:szCs w:val="24"/>
        </w:rPr>
        <w:t>765</w:t>
      </w:r>
      <w:r w:rsidR="006434A2" w:rsidRPr="00244DE7">
        <w:rPr>
          <w:rFonts w:cs="Calibri"/>
          <w:b/>
          <w:sz w:val="24"/>
          <w:szCs w:val="24"/>
        </w:rPr>
        <w:t>,00</w:t>
      </w:r>
      <w:r w:rsidR="006434A2" w:rsidRPr="00244DE7">
        <w:rPr>
          <w:rFonts w:cs="Calibri"/>
          <w:sz w:val="24"/>
          <w:szCs w:val="24"/>
        </w:rPr>
        <w:t xml:space="preserve"> (se</w:t>
      </w:r>
      <w:r w:rsidR="00107C23" w:rsidRPr="00244DE7">
        <w:rPr>
          <w:rFonts w:cs="Calibri"/>
          <w:sz w:val="24"/>
          <w:szCs w:val="24"/>
        </w:rPr>
        <w:t>tecentos e sessenta e cinco</w:t>
      </w:r>
      <w:r w:rsidR="006434A2" w:rsidRPr="00244DE7">
        <w:rPr>
          <w:rFonts w:cs="Calibri"/>
          <w:sz w:val="24"/>
          <w:szCs w:val="24"/>
        </w:rPr>
        <w:t xml:space="preserve"> reais) mensais, a ser concedida </w:t>
      </w:r>
      <w:r w:rsidR="002613C1" w:rsidRPr="00244DE7">
        <w:rPr>
          <w:rFonts w:cs="Calibri"/>
          <w:sz w:val="24"/>
          <w:szCs w:val="24"/>
        </w:rPr>
        <w:t xml:space="preserve">pela CAPES </w:t>
      </w:r>
      <w:r w:rsidR="006434A2" w:rsidRPr="00244DE7">
        <w:rPr>
          <w:rFonts w:cs="Calibri"/>
          <w:sz w:val="24"/>
          <w:szCs w:val="24"/>
        </w:rPr>
        <w:t>diretamente aos beneficiários</w:t>
      </w:r>
      <w:r w:rsidR="002613C1" w:rsidRPr="00244DE7">
        <w:rPr>
          <w:rFonts w:cs="Calibri"/>
          <w:sz w:val="24"/>
          <w:szCs w:val="24"/>
        </w:rPr>
        <w:t>,</w:t>
      </w:r>
      <w:r w:rsidR="006434A2" w:rsidRPr="00244DE7">
        <w:rPr>
          <w:rFonts w:cs="Calibri"/>
          <w:sz w:val="24"/>
          <w:szCs w:val="24"/>
        </w:rPr>
        <w:t xml:space="preserve"> em </w:t>
      </w:r>
      <w:proofErr w:type="spellStart"/>
      <w:r w:rsidR="006434A2" w:rsidRPr="00244DE7">
        <w:rPr>
          <w:rFonts w:cs="Calibri"/>
          <w:sz w:val="24"/>
          <w:szCs w:val="24"/>
        </w:rPr>
        <w:t>conta-corrente</w:t>
      </w:r>
      <w:proofErr w:type="spellEnd"/>
      <w:r w:rsidR="006434A2" w:rsidRPr="00244DE7">
        <w:rPr>
          <w:rFonts w:cs="Calibri"/>
          <w:sz w:val="24"/>
          <w:szCs w:val="24"/>
        </w:rPr>
        <w:t>,</w:t>
      </w:r>
      <w:r w:rsidRPr="00244DE7">
        <w:rPr>
          <w:rFonts w:cs="Calibri"/>
          <w:sz w:val="24"/>
          <w:szCs w:val="24"/>
        </w:rPr>
        <w:t xml:space="preserve"> durante a permanência do bolsista no Programa.</w:t>
      </w:r>
    </w:p>
    <w:p w14:paraId="41EFDCAB" w14:textId="77777777" w:rsidR="00D102E8" w:rsidRPr="00244DE7" w:rsidRDefault="00D102E8" w:rsidP="00D102E8">
      <w:pPr>
        <w:spacing w:after="0" w:line="240" w:lineRule="auto"/>
        <w:jc w:val="both"/>
        <w:rPr>
          <w:rFonts w:cs="Calibri"/>
          <w:sz w:val="24"/>
          <w:szCs w:val="24"/>
        </w:rPr>
      </w:pPr>
      <w:r w:rsidRPr="00244DE7">
        <w:rPr>
          <w:rFonts w:cs="Calibri"/>
          <w:sz w:val="24"/>
          <w:szCs w:val="24"/>
        </w:rPr>
        <w:t>4</w:t>
      </w:r>
      <w:r w:rsidR="006434A2" w:rsidRPr="00244DE7">
        <w:rPr>
          <w:rFonts w:cs="Calibri"/>
          <w:sz w:val="24"/>
          <w:szCs w:val="24"/>
        </w:rPr>
        <w:t>.</w:t>
      </w:r>
      <w:r w:rsidR="006227CE" w:rsidRPr="00244DE7">
        <w:rPr>
          <w:rFonts w:cs="Calibri"/>
          <w:sz w:val="24"/>
          <w:szCs w:val="24"/>
        </w:rPr>
        <w:t>3</w:t>
      </w:r>
      <w:r w:rsidR="00734A38" w:rsidRPr="00244DE7">
        <w:rPr>
          <w:rFonts w:cs="Calibri"/>
          <w:sz w:val="24"/>
          <w:szCs w:val="24"/>
        </w:rPr>
        <w:t xml:space="preserve"> </w:t>
      </w:r>
      <w:r w:rsidR="002014F4" w:rsidRPr="00244DE7">
        <w:rPr>
          <w:rFonts w:cs="Calibri"/>
          <w:sz w:val="24"/>
          <w:szCs w:val="24"/>
        </w:rPr>
        <w:t xml:space="preserve">- </w:t>
      </w:r>
      <w:r w:rsidRPr="00244DE7">
        <w:rPr>
          <w:rFonts w:cs="Calibri"/>
          <w:sz w:val="24"/>
          <w:szCs w:val="24"/>
        </w:rPr>
        <w:t>A qualquer tempo, durante a execução dos Subprojetos, será permitida a substituição do professor supervisor, no caso de descumprimento das normas e exigências do Programa PIBID.</w:t>
      </w:r>
    </w:p>
    <w:p w14:paraId="29F15361" w14:textId="77777777" w:rsidR="006434A2" w:rsidRPr="00244DE7" w:rsidRDefault="006434A2" w:rsidP="001E625E">
      <w:pPr>
        <w:spacing w:after="0" w:line="240" w:lineRule="auto"/>
        <w:rPr>
          <w:rFonts w:cs="Calibri"/>
          <w:sz w:val="24"/>
          <w:szCs w:val="24"/>
        </w:rPr>
      </w:pPr>
    </w:p>
    <w:p w14:paraId="2A18801D" w14:textId="77777777" w:rsidR="006434A2" w:rsidRPr="003F6F75" w:rsidRDefault="00D102E8" w:rsidP="00F33538">
      <w:pPr>
        <w:spacing w:after="0" w:line="240" w:lineRule="auto"/>
        <w:jc w:val="both"/>
        <w:rPr>
          <w:rFonts w:cs="Calibri"/>
          <w:b/>
          <w:sz w:val="24"/>
          <w:szCs w:val="24"/>
        </w:rPr>
      </w:pPr>
      <w:r w:rsidRPr="00244DE7">
        <w:rPr>
          <w:rFonts w:cs="Calibri"/>
          <w:b/>
          <w:sz w:val="24"/>
          <w:szCs w:val="24"/>
        </w:rPr>
        <w:t>5</w:t>
      </w:r>
      <w:r w:rsidR="006434A2" w:rsidRPr="00244DE7">
        <w:rPr>
          <w:rFonts w:cs="Calibri"/>
          <w:b/>
          <w:sz w:val="24"/>
          <w:szCs w:val="24"/>
        </w:rPr>
        <w:t xml:space="preserve"> – REQUISITOS </w:t>
      </w:r>
      <w:r w:rsidR="006434A2" w:rsidRPr="00244DE7">
        <w:rPr>
          <w:rFonts w:cs="Calibri"/>
          <w:b/>
          <w:caps/>
          <w:sz w:val="24"/>
          <w:szCs w:val="24"/>
        </w:rPr>
        <w:t xml:space="preserve">E RESPONSABILIDADES </w:t>
      </w:r>
      <w:r w:rsidR="00145B73" w:rsidRPr="00244DE7">
        <w:rPr>
          <w:rFonts w:cs="Calibri"/>
          <w:b/>
          <w:caps/>
          <w:sz w:val="24"/>
          <w:szCs w:val="24"/>
        </w:rPr>
        <w:t xml:space="preserve">DOS CANDIDATOS À </w:t>
      </w:r>
      <w:r w:rsidR="004230DE">
        <w:rPr>
          <w:b/>
          <w:bCs/>
          <w:caps/>
          <w:sz w:val="24"/>
          <w:szCs w:val="24"/>
        </w:rPr>
        <w:t>VAGA</w:t>
      </w:r>
      <w:r w:rsidR="00145B73" w:rsidRPr="00244DE7">
        <w:rPr>
          <w:b/>
          <w:bCs/>
          <w:caps/>
          <w:sz w:val="24"/>
          <w:szCs w:val="24"/>
        </w:rPr>
        <w:t xml:space="preserve"> DE </w:t>
      </w:r>
      <w:r w:rsidR="00145B73" w:rsidRPr="00244DE7">
        <w:rPr>
          <w:rFonts w:cs="Calibri"/>
          <w:b/>
          <w:caps/>
          <w:sz w:val="24"/>
          <w:szCs w:val="24"/>
        </w:rPr>
        <w:t>professor superviso</w:t>
      </w:r>
      <w:r w:rsidR="003F6F75">
        <w:rPr>
          <w:rFonts w:cs="Calibri"/>
          <w:b/>
          <w:caps/>
          <w:sz w:val="24"/>
          <w:szCs w:val="24"/>
        </w:rPr>
        <w:t>R</w:t>
      </w:r>
    </w:p>
    <w:p w14:paraId="08F7A424" w14:textId="77777777" w:rsidR="006434A2" w:rsidRPr="00244DE7" w:rsidRDefault="00145B73" w:rsidP="00A04885">
      <w:pPr>
        <w:spacing w:after="0" w:line="240" w:lineRule="auto"/>
        <w:jc w:val="both"/>
        <w:rPr>
          <w:rFonts w:cs="Calibri"/>
          <w:sz w:val="24"/>
          <w:szCs w:val="24"/>
        </w:rPr>
      </w:pPr>
      <w:r w:rsidRPr="00244DE7">
        <w:rPr>
          <w:rFonts w:cs="Calibri"/>
          <w:sz w:val="24"/>
          <w:szCs w:val="24"/>
        </w:rPr>
        <w:t>5</w:t>
      </w:r>
      <w:r w:rsidR="006434A2" w:rsidRPr="00244DE7">
        <w:rPr>
          <w:rFonts w:cs="Calibri"/>
          <w:sz w:val="24"/>
          <w:szCs w:val="24"/>
        </w:rPr>
        <w:t xml:space="preserve">.1 – </w:t>
      </w:r>
      <w:r w:rsidRPr="00244DE7">
        <w:rPr>
          <w:rFonts w:cs="Calibri"/>
          <w:sz w:val="24"/>
          <w:szCs w:val="24"/>
        </w:rPr>
        <w:t xml:space="preserve">Poderão concorrer à </w:t>
      </w:r>
      <w:r w:rsidR="00E21511">
        <w:rPr>
          <w:rFonts w:cs="Calibri"/>
          <w:sz w:val="24"/>
          <w:szCs w:val="24"/>
        </w:rPr>
        <w:t>vaga</w:t>
      </w:r>
      <w:r w:rsidRPr="00244DE7">
        <w:rPr>
          <w:rFonts w:cs="Calibri"/>
          <w:sz w:val="24"/>
          <w:szCs w:val="24"/>
        </w:rPr>
        <w:t xml:space="preserve"> de </w:t>
      </w:r>
      <w:r w:rsidRPr="00E129E8">
        <w:rPr>
          <w:rFonts w:cs="Calibri"/>
          <w:sz w:val="24"/>
          <w:szCs w:val="24"/>
        </w:rPr>
        <w:t>professor supervisor</w:t>
      </w:r>
      <w:r w:rsidRPr="00244DE7">
        <w:rPr>
          <w:rFonts w:cs="Calibri"/>
          <w:sz w:val="24"/>
          <w:szCs w:val="24"/>
        </w:rPr>
        <w:t xml:space="preserve"> os professores da educação básica (</w:t>
      </w:r>
      <w:r w:rsidR="00AA7650">
        <w:rPr>
          <w:rFonts w:cs="Calibri"/>
          <w:sz w:val="24"/>
          <w:szCs w:val="24"/>
        </w:rPr>
        <w:t>Educação Infantil, Ensino F</w:t>
      </w:r>
      <w:r w:rsidR="00AA7650" w:rsidRPr="00244DE7">
        <w:rPr>
          <w:rFonts w:cs="Calibri"/>
          <w:sz w:val="24"/>
          <w:szCs w:val="24"/>
        </w:rPr>
        <w:t xml:space="preserve">undamental </w:t>
      </w:r>
      <w:r w:rsidR="00AA7650">
        <w:rPr>
          <w:rFonts w:cs="Calibri"/>
          <w:sz w:val="24"/>
          <w:szCs w:val="24"/>
        </w:rPr>
        <w:t>ou Ensino M</w:t>
      </w:r>
      <w:r w:rsidRPr="00244DE7">
        <w:rPr>
          <w:rFonts w:cs="Calibri"/>
          <w:sz w:val="24"/>
          <w:szCs w:val="24"/>
        </w:rPr>
        <w:t>édio) que atuam nas escolas públicas participantes e nas áreas previstas neste Edital, e que atendam aos seguintes</w:t>
      </w:r>
      <w:r w:rsidR="00D9422A" w:rsidRPr="00244DE7">
        <w:rPr>
          <w:rFonts w:cs="Calibri"/>
          <w:sz w:val="24"/>
          <w:szCs w:val="24"/>
        </w:rPr>
        <w:t xml:space="preserve"> r</w:t>
      </w:r>
      <w:r w:rsidRPr="00244DE7">
        <w:rPr>
          <w:rFonts w:cs="Calibri"/>
          <w:sz w:val="24"/>
          <w:szCs w:val="24"/>
        </w:rPr>
        <w:t>equisitos:</w:t>
      </w:r>
      <w:r w:rsidR="006434A2" w:rsidRPr="00244DE7">
        <w:rPr>
          <w:rFonts w:cs="Calibri"/>
          <w:sz w:val="24"/>
          <w:szCs w:val="24"/>
        </w:rPr>
        <w:t xml:space="preserve"> </w:t>
      </w:r>
    </w:p>
    <w:p w14:paraId="1F60B71F" w14:textId="77777777" w:rsidR="006434A2" w:rsidRPr="00244DE7" w:rsidRDefault="001333BA" w:rsidP="00A04885">
      <w:pPr>
        <w:spacing w:after="0" w:line="240" w:lineRule="auto"/>
        <w:jc w:val="both"/>
        <w:rPr>
          <w:rFonts w:cs="Calibri"/>
          <w:sz w:val="24"/>
          <w:szCs w:val="24"/>
        </w:rPr>
      </w:pPr>
      <w:r>
        <w:rPr>
          <w:rFonts w:cs="Calibri"/>
          <w:sz w:val="24"/>
          <w:szCs w:val="24"/>
        </w:rPr>
        <w:t>I.</w:t>
      </w:r>
      <w:r w:rsidR="00145B73" w:rsidRPr="00244DE7">
        <w:rPr>
          <w:rFonts w:cs="Calibri"/>
          <w:sz w:val="24"/>
          <w:szCs w:val="24"/>
        </w:rPr>
        <w:t xml:space="preserve"> </w:t>
      </w:r>
      <w:r w:rsidR="0042638C" w:rsidRPr="00244DE7">
        <w:rPr>
          <w:rFonts w:cs="Calibri"/>
          <w:sz w:val="24"/>
          <w:szCs w:val="24"/>
        </w:rPr>
        <w:t>S</w:t>
      </w:r>
      <w:r w:rsidR="00DE4D4A" w:rsidRPr="00244DE7">
        <w:rPr>
          <w:rFonts w:cs="Calibri"/>
          <w:sz w:val="24"/>
          <w:szCs w:val="24"/>
        </w:rPr>
        <w:t>er brasileiro ou possuir visto permanente no País</w:t>
      </w:r>
      <w:r w:rsidR="006434A2" w:rsidRPr="00244DE7">
        <w:rPr>
          <w:rFonts w:cs="Calibri"/>
          <w:sz w:val="24"/>
          <w:szCs w:val="24"/>
        </w:rPr>
        <w:t xml:space="preserve">; </w:t>
      </w:r>
    </w:p>
    <w:p w14:paraId="5C5DE305" w14:textId="77777777" w:rsidR="006434A2" w:rsidRPr="00244DE7" w:rsidRDefault="001333BA" w:rsidP="00A04885">
      <w:pPr>
        <w:spacing w:after="0" w:line="240" w:lineRule="auto"/>
        <w:jc w:val="both"/>
        <w:rPr>
          <w:rFonts w:cs="Calibri"/>
          <w:sz w:val="24"/>
          <w:szCs w:val="24"/>
        </w:rPr>
      </w:pPr>
      <w:r>
        <w:rPr>
          <w:rFonts w:cs="Calibri"/>
          <w:sz w:val="24"/>
          <w:szCs w:val="24"/>
        </w:rPr>
        <w:t>II.</w:t>
      </w:r>
      <w:r w:rsidR="006434A2" w:rsidRPr="00244DE7">
        <w:rPr>
          <w:rFonts w:cs="Calibri"/>
          <w:sz w:val="24"/>
          <w:szCs w:val="24"/>
        </w:rPr>
        <w:t xml:space="preserve"> Estar em dia com as obrigações eleitorais; </w:t>
      </w:r>
    </w:p>
    <w:p w14:paraId="18DB30F4" w14:textId="77777777" w:rsidR="00F96C17" w:rsidRDefault="001333BA" w:rsidP="00A04885">
      <w:pPr>
        <w:spacing w:after="0" w:line="240" w:lineRule="auto"/>
        <w:jc w:val="both"/>
        <w:rPr>
          <w:rFonts w:cs="Calibri"/>
          <w:sz w:val="24"/>
          <w:szCs w:val="24"/>
        </w:rPr>
      </w:pPr>
      <w:r>
        <w:rPr>
          <w:rFonts w:cs="Calibri"/>
          <w:sz w:val="24"/>
          <w:szCs w:val="24"/>
        </w:rPr>
        <w:t>III.</w:t>
      </w:r>
      <w:r w:rsidR="0042638C" w:rsidRPr="00244DE7">
        <w:rPr>
          <w:rFonts w:cs="Calibri"/>
          <w:sz w:val="24"/>
          <w:szCs w:val="24"/>
        </w:rPr>
        <w:t xml:space="preserve"> </w:t>
      </w:r>
      <w:r w:rsidR="00F96C17" w:rsidRPr="00F96C17">
        <w:rPr>
          <w:rFonts w:cs="Calibri"/>
          <w:sz w:val="24"/>
          <w:szCs w:val="24"/>
        </w:rPr>
        <w:t>Possuir licenciatura que corresponda ao componente curricular ou ao curso do</w:t>
      </w:r>
      <w:r w:rsidR="00A04885">
        <w:rPr>
          <w:rFonts w:cs="Calibri"/>
          <w:sz w:val="24"/>
          <w:szCs w:val="24"/>
        </w:rPr>
        <w:t xml:space="preserve"> </w:t>
      </w:r>
      <w:r w:rsidR="00F96C17" w:rsidRPr="00F96C17">
        <w:rPr>
          <w:rFonts w:cs="Calibri"/>
          <w:sz w:val="24"/>
          <w:szCs w:val="24"/>
        </w:rPr>
        <w:t>subprojeto;</w:t>
      </w:r>
    </w:p>
    <w:p w14:paraId="2BF1B6F7" w14:textId="77777777" w:rsidR="009174E2" w:rsidRPr="008E6849" w:rsidRDefault="001333BA" w:rsidP="00F83C60">
      <w:pPr>
        <w:pStyle w:val="PargrafodaLista"/>
        <w:tabs>
          <w:tab w:val="left" w:pos="1080"/>
        </w:tabs>
        <w:autoSpaceDE w:val="0"/>
        <w:ind w:left="0"/>
        <w:jc w:val="both"/>
        <w:rPr>
          <w:rFonts w:asciiTheme="minorHAnsi" w:hAnsiTheme="minorHAnsi" w:cstheme="minorHAnsi"/>
          <w:color w:val="000000"/>
        </w:rPr>
      </w:pPr>
      <w:r w:rsidRPr="009174E2">
        <w:rPr>
          <w:rFonts w:asciiTheme="minorHAnsi" w:hAnsiTheme="minorHAnsi" w:cstheme="minorHAnsi"/>
        </w:rPr>
        <w:t>IV.</w:t>
      </w:r>
      <w:r w:rsidR="00F96C17" w:rsidRPr="009174E2">
        <w:rPr>
          <w:rFonts w:asciiTheme="minorHAnsi" w:hAnsiTheme="minorHAnsi" w:cstheme="minorHAnsi"/>
        </w:rPr>
        <w:t xml:space="preserve"> </w:t>
      </w:r>
      <w:r w:rsidR="009174E2" w:rsidRPr="009174E2">
        <w:rPr>
          <w:rFonts w:ascii="Calibri" w:hAnsi="Calibri" w:cs="Arial"/>
        </w:rPr>
        <w:t xml:space="preserve">Ter currículo cadastrado e manter atualizado na Plataforma Freire, conforme Edital 07/2018 CAPES. O cadastro na Plataforma Freire pode ser realizado através do link: </w:t>
      </w:r>
      <w:hyperlink r:id="rId11" w:history="1">
        <w:r w:rsidR="009174E2" w:rsidRPr="009174E2">
          <w:rPr>
            <w:rStyle w:val="Hyperlink"/>
            <w:rFonts w:ascii="Calibri" w:hAnsi="Calibri" w:cs="Arial"/>
            <w:color w:val="auto"/>
          </w:rPr>
          <w:t>http://freire2.capes.gov.br/</w:t>
        </w:r>
      </w:hyperlink>
      <w:r w:rsidR="009174E2" w:rsidRPr="009174E2">
        <w:rPr>
          <w:rFonts w:asciiTheme="minorHAnsi" w:hAnsiTheme="minorHAnsi" w:cstheme="minorHAnsi"/>
        </w:rPr>
        <w:t>, que será utilizado para fins de verificação</w:t>
      </w:r>
      <w:r w:rsidR="009174E2" w:rsidRPr="009174E2">
        <w:rPr>
          <w:rFonts w:ascii="Calibri" w:hAnsi="Calibri" w:cs="Arial"/>
        </w:rPr>
        <w:t xml:space="preserve">. É possível acessar o manual do usuário da Plataforma Freire através do seguinte link: </w:t>
      </w:r>
      <w:hyperlink r:id="rId12" w:history="1">
        <w:r w:rsidR="009174E2" w:rsidRPr="009174E2">
          <w:rPr>
            <w:rStyle w:val="Hyperlink"/>
            <w:rFonts w:ascii="Calibri" w:hAnsi="Calibri" w:cs="Arial"/>
            <w:color w:val="auto"/>
          </w:rPr>
          <w:t>http://www.capes.gov.br/images/stories/download/bolsas/27032018-MANUAL-DO-USUARIO-DA-PLATAFORMA-FREIRE-2018.pdf</w:t>
        </w:r>
      </w:hyperlink>
      <w:r w:rsidR="009174E2" w:rsidRPr="008E6849">
        <w:rPr>
          <w:rFonts w:asciiTheme="minorHAnsi" w:hAnsiTheme="minorHAnsi" w:cstheme="minorHAnsi"/>
        </w:rPr>
        <w:t>.</w:t>
      </w:r>
    </w:p>
    <w:p w14:paraId="7304EFA7" w14:textId="0A721958" w:rsidR="00A04885" w:rsidRPr="009174E2" w:rsidRDefault="009174E2" w:rsidP="00F83C60">
      <w:pPr>
        <w:pStyle w:val="PargrafodaLista"/>
        <w:tabs>
          <w:tab w:val="left" w:pos="1080"/>
        </w:tabs>
        <w:autoSpaceDE w:val="0"/>
        <w:ind w:left="0"/>
        <w:jc w:val="both"/>
        <w:rPr>
          <w:rFonts w:asciiTheme="minorHAnsi" w:hAnsiTheme="minorHAnsi" w:cstheme="minorHAnsi"/>
        </w:rPr>
      </w:pPr>
      <w:r>
        <w:rPr>
          <w:rFonts w:asciiTheme="minorHAnsi" w:hAnsiTheme="minorHAnsi" w:cstheme="minorHAnsi"/>
        </w:rPr>
        <w:t>V.</w:t>
      </w:r>
      <w:r w:rsidR="00095598">
        <w:rPr>
          <w:rFonts w:asciiTheme="minorHAnsi" w:hAnsiTheme="minorHAnsi" w:cstheme="minorHAnsi"/>
        </w:rPr>
        <w:t xml:space="preserve"> </w:t>
      </w:r>
      <w:r w:rsidR="00A04885" w:rsidRPr="009174E2">
        <w:rPr>
          <w:rFonts w:asciiTheme="minorHAnsi" w:hAnsiTheme="minorHAnsi" w:cstheme="minorHAnsi"/>
        </w:rPr>
        <w:t>Possuir experiência mínima de 2 (dois) anos no magistério na educação básica;</w:t>
      </w:r>
    </w:p>
    <w:p w14:paraId="1F6AD647" w14:textId="77777777" w:rsidR="00A04885" w:rsidRPr="00A04885" w:rsidRDefault="00A04885" w:rsidP="00F83C60">
      <w:pPr>
        <w:spacing w:after="0" w:line="240" w:lineRule="auto"/>
        <w:jc w:val="both"/>
        <w:rPr>
          <w:rFonts w:cs="Calibri"/>
          <w:sz w:val="24"/>
          <w:szCs w:val="24"/>
        </w:rPr>
      </w:pPr>
      <w:r w:rsidRPr="00A04885">
        <w:rPr>
          <w:rFonts w:cs="Calibri"/>
          <w:sz w:val="24"/>
          <w:szCs w:val="24"/>
        </w:rPr>
        <w:t>V</w:t>
      </w:r>
      <w:r w:rsidR="009174E2">
        <w:rPr>
          <w:rFonts w:cs="Calibri"/>
          <w:sz w:val="24"/>
          <w:szCs w:val="24"/>
        </w:rPr>
        <w:t>I</w:t>
      </w:r>
      <w:r w:rsidR="001333BA">
        <w:rPr>
          <w:rFonts w:cs="Calibri"/>
          <w:sz w:val="24"/>
          <w:szCs w:val="24"/>
        </w:rPr>
        <w:t>.</w:t>
      </w:r>
      <w:r w:rsidRPr="00A04885">
        <w:rPr>
          <w:rFonts w:cs="Calibri"/>
          <w:sz w:val="24"/>
          <w:szCs w:val="24"/>
        </w:rPr>
        <w:t xml:space="preserve"> Ser professor na escola participante e estar atuando em sala de aula em componente</w:t>
      </w:r>
    </w:p>
    <w:p w14:paraId="60AB17F7" w14:textId="77777777" w:rsidR="00A04885" w:rsidRPr="00A04885" w:rsidRDefault="00A04885" w:rsidP="00A04885">
      <w:pPr>
        <w:spacing w:after="0" w:line="240" w:lineRule="auto"/>
        <w:jc w:val="both"/>
        <w:rPr>
          <w:rFonts w:cs="Calibri"/>
          <w:sz w:val="24"/>
          <w:szCs w:val="24"/>
        </w:rPr>
      </w:pPr>
      <w:proofErr w:type="gramStart"/>
      <w:r w:rsidRPr="00A04885">
        <w:rPr>
          <w:rFonts w:cs="Calibri"/>
          <w:sz w:val="24"/>
          <w:szCs w:val="24"/>
        </w:rPr>
        <w:t>curricular</w:t>
      </w:r>
      <w:proofErr w:type="gramEnd"/>
      <w:r w:rsidRPr="00A04885">
        <w:rPr>
          <w:rFonts w:cs="Calibri"/>
          <w:sz w:val="24"/>
          <w:szCs w:val="24"/>
        </w:rPr>
        <w:t xml:space="preserve"> ou na etapa correspondente à habilitação concedida pel</w:t>
      </w:r>
      <w:r>
        <w:rPr>
          <w:rFonts w:cs="Calibri"/>
          <w:sz w:val="24"/>
          <w:szCs w:val="24"/>
        </w:rPr>
        <w:t>a área deste edital</w:t>
      </w:r>
      <w:r w:rsidRPr="00A04885">
        <w:rPr>
          <w:rFonts w:cs="Calibri"/>
          <w:sz w:val="24"/>
          <w:szCs w:val="24"/>
        </w:rPr>
        <w:t>;</w:t>
      </w:r>
    </w:p>
    <w:p w14:paraId="1EC34516" w14:textId="77777777" w:rsidR="00A04885" w:rsidRPr="00A04885" w:rsidRDefault="00A04885" w:rsidP="00A04885">
      <w:pPr>
        <w:spacing w:after="0" w:line="240" w:lineRule="auto"/>
        <w:jc w:val="both"/>
        <w:rPr>
          <w:rFonts w:cs="Calibri"/>
          <w:sz w:val="24"/>
          <w:szCs w:val="24"/>
        </w:rPr>
      </w:pPr>
      <w:r w:rsidRPr="00A04885">
        <w:rPr>
          <w:rFonts w:cs="Calibri"/>
          <w:sz w:val="24"/>
          <w:szCs w:val="24"/>
        </w:rPr>
        <w:t>V</w:t>
      </w:r>
      <w:r w:rsidR="009174E2">
        <w:rPr>
          <w:rFonts w:cs="Calibri"/>
          <w:sz w:val="24"/>
          <w:szCs w:val="24"/>
        </w:rPr>
        <w:t>I</w:t>
      </w:r>
      <w:r w:rsidR="001333BA">
        <w:rPr>
          <w:rFonts w:cs="Calibri"/>
          <w:sz w:val="24"/>
          <w:szCs w:val="24"/>
        </w:rPr>
        <w:t>I</w:t>
      </w:r>
      <w:r w:rsidRPr="00A04885">
        <w:rPr>
          <w:rFonts w:cs="Calibri"/>
          <w:sz w:val="24"/>
          <w:szCs w:val="24"/>
        </w:rPr>
        <w:t>. Declarar que possui disponibilidade do tempo necessário para realizar as atividades</w:t>
      </w:r>
    </w:p>
    <w:p w14:paraId="443E151D" w14:textId="77777777" w:rsidR="00EC6962" w:rsidRDefault="00A04885" w:rsidP="00A04885">
      <w:pPr>
        <w:spacing w:after="0" w:line="240" w:lineRule="auto"/>
        <w:jc w:val="both"/>
        <w:rPr>
          <w:rFonts w:cs="Calibri"/>
          <w:sz w:val="24"/>
          <w:szCs w:val="24"/>
        </w:rPr>
      </w:pPr>
      <w:proofErr w:type="gramStart"/>
      <w:r w:rsidRPr="00A04885">
        <w:rPr>
          <w:rFonts w:cs="Calibri"/>
          <w:sz w:val="24"/>
          <w:szCs w:val="24"/>
        </w:rPr>
        <w:t>previstas</w:t>
      </w:r>
      <w:proofErr w:type="gramEnd"/>
      <w:r w:rsidRPr="00A04885">
        <w:rPr>
          <w:rFonts w:cs="Calibri"/>
          <w:sz w:val="24"/>
          <w:szCs w:val="24"/>
        </w:rPr>
        <w:t xml:space="preserve"> para sua atuação no projeto;</w:t>
      </w:r>
    </w:p>
    <w:p w14:paraId="1CBCD540" w14:textId="6B14724E" w:rsidR="006434A2" w:rsidRPr="00244DE7" w:rsidRDefault="00EC6962" w:rsidP="00A04885">
      <w:pPr>
        <w:spacing w:after="0" w:line="240" w:lineRule="auto"/>
        <w:jc w:val="both"/>
        <w:rPr>
          <w:rFonts w:cs="Calibri"/>
          <w:sz w:val="24"/>
          <w:szCs w:val="24"/>
        </w:rPr>
      </w:pPr>
      <w:r>
        <w:rPr>
          <w:rFonts w:cs="Arial"/>
          <w:sz w:val="24"/>
          <w:szCs w:val="24"/>
        </w:rPr>
        <w:t>VIII.</w:t>
      </w:r>
      <w:r w:rsidR="00095598">
        <w:rPr>
          <w:rFonts w:cs="Arial"/>
          <w:sz w:val="24"/>
          <w:szCs w:val="24"/>
        </w:rPr>
        <w:t xml:space="preserve"> </w:t>
      </w:r>
      <w:r w:rsidR="006434A2" w:rsidRPr="00244DE7">
        <w:rPr>
          <w:rFonts w:cs="Calibri"/>
          <w:sz w:val="24"/>
          <w:szCs w:val="24"/>
        </w:rPr>
        <w:t xml:space="preserve">Possuir, no mínimo, </w:t>
      </w:r>
      <w:r w:rsidR="00107C23" w:rsidRPr="00244DE7">
        <w:rPr>
          <w:rFonts w:cs="Calibri"/>
          <w:b/>
          <w:sz w:val="24"/>
          <w:szCs w:val="24"/>
        </w:rPr>
        <w:t>1</w:t>
      </w:r>
      <w:r w:rsidR="002014F4" w:rsidRPr="00244DE7">
        <w:rPr>
          <w:rFonts w:cs="Calibri"/>
          <w:b/>
          <w:sz w:val="24"/>
          <w:szCs w:val="24"/>
        </w:rPr>
        <w:t>2</w:t>
      </w:r>
      <w:r w:rsidR="00107C23" w:rsidRPr="00244DE7">
        <w:rPr>
          <w:rFonts w:cs="Calibri"/>
          <w:b/>
          <w:sz w:val="24"/>
          <w:szCs w:val="24"/>
        </w:rPr>
        <w:t xml:space="preserve"> (</w:t>
      </w:r>
      <w:r w:rsidR="002014F4" w:rsidRPr="00244DE7">
        <w:rPr>
          <w:rFonts w:cs="Calibri"/>
          <w:b/>
          <w:sz w:val="24"/>
          <w:szCs w:val="24"/>
        </w:rPr>
        <w:t>DOZE</w:t>
      </w:r>
      <w:r w:rsidR="00107C23" w:rsidRPr="00244DE7">
        <w:rPr>
          <w:rFonts w:cs="Calibri"/>
          <w:b/>
          <w:sz w:val="24"/>
          <w:szCs w:val="24"/>
        </w:rPr>
        <w:t>)</w:t>
      </w:r>
      <w:r w:rsidR="00DE4D4A" w:rsidRPr="00244DE7">
        <w:rPr>
          <w:rFonts w:cs="Calibri"/>
          <w:sz w:val="24"/>
          <w:szCs w:val="24"/>
        </w:rPr>
        <w:t xml:space="preserve"> </w:t>
      </w:r>
      <w:r w:rsidR="006434A2" w:rsidRPr="00244DE7">
        <w:rPr>
          <w:rFonts w:cs="Calibri"/>
          <w:sz w:val="24"/>
          <w:szCs w:val="24"/>
        </w:rPr>
        <w:t>horas semanais disponíveis para se dedicar às atividades desenvolvidas no projeto,</w:t>
      </w:r>
      <w:r w:rsidR="0042638C" w:rsidRPr="00244DE7">
        <w:rPr>
          <w:rFonts w:cs="Calibri"/>
          <w:sz w:val="24"/>
          <w:szCs w:val="24"/>
        </w:rPr>
        <w:t xml:space="preserve"> </w:t>
      </w:r>
      <w:r w:rsidR="00DE4D4A" w:rsidRPr="00244DE7">
        <w:rPr>
          <w:rFonts w:cs="Calibri"/>
          <w:sz w:val="24"/>
          <w:szCs w:val="24"/>
        </w:rPr>
        <w:t>na escola em que atua e na UFRN,</w:t>
      </w:r>
      <w:r w:rsidR="00734A38" w:rsidRPr="00244DE7">
        <w:rPr>
          <w:rFonts w:cs="Calibri"/>
          <w:sz w:val="24"/>
          <w:szCs w:val="24"/>
        </w:rPr>
        <w:t xml:space="preserve"> </w:t>
      </w:r>
      <w:r w:rsidR="006434A2" w:rsidRPr="00244DE7">
        <w:rPr>
          <w:rFonts w:cs="Calibri"/>
          <w:sz w:val="24"/>
          <w:szCs w:val="24"/>
        </w:rPr>
        <w:t>declarando esta dispo</w:t>
      </w:r>
      <w:r w:rsidR="0042638C" w:rsidRPr="00244DE7">
        <w:rPr>
          <w:rFonts w:cs="Calibri"/>
          <w:sz w:val="24"/>
          <w:szCs w:val="24"/>
        </w:rPr>
        <w:t>nibilidade no ato da inscrição;</w:t>
      </w:r>
    </w:p>
    <w:p w14:paraId="134DB851" w14:textId="4D6990C0" w:rsidR="005338CC" w:rsidRPr="00244DE7" w:rsidRDefault="00EC6962" w:rsidP="001139D4">
      <w:pPr>
        <w:spacing w:after="0" w:line="240" w:lineRule="auto"/>
        <w:jc w:val="both"/>
        <w:rPr>
          <w:rFonts w:cs="Calibri"/>
          <w:sz w:val="24"/>
          <w:szCs w:val="24"/>
        </w:rPr>
      </w:pPr>
      <w:r>
        <w:rPr>
          <w:rFonts w:cs="Calibri"/>
          <w:sz w:val="24"/>
          <w:szCs w:val="24"/>
        </w:rPr>
        <w:t>IX.</w:t>
      </w:r>
      <w:r w:rsidR="00690848">
        <w:rPr>
          <w:rFonts w:cs="Calibri"/>
          <w:sz w:val="24"/>
          <w:szCs w:val="24"/>
        </w:rPr>
        <w:t xml:space="preserve"> </w:t>
      </w:r>
      <w:r w:rsidR="005338CC" w:rsidRPr="00244DE7">
        <w:rPr>
          <w:rFonts w:cs="Arial"/>
          <w:sz w:val="24"/>
          <w:szCs w:val="24"/>
        </w:rPr>
        <w:t>Não estar licenciado/afastado, a qualquer título, da escola pública participante a que se vincula, durante o período de execução do subprojeto;</w:t>
      </w:r>
    </w:p>
    <w:p w14:paraId="27A4BA84" w14:textId="77777777" w:rsidR="001139D4" w:rsidRDefault="00EC6962" w:rsidP="001139D4">
      <w:pPr>
        <w:spacing w:after="0" w:line="240" w:lineRule="auto"/>
        <w:jc w:val="both"/>
        <w:rPr>
          <w:rFonts w:cs="Calibri"/>
          <w:sz w:val="24"/>
          <w:szCs w:val="24"/>
        </w:rPr>
      </w:pPr>
      <w:r>
        <w:rPr>
          <w:rFonts w:cs="Calibri"/>
          <w:sz w:val="24"/>
          <w:szCs w:val="24"/>
        </w:rPr>
        <w:t xml:space="preserve">X. </w:t>
      </w:r>
      <w:r w:rsidR="005338CC" w:rsidRPr="00244DE7">
        <w:rPr>
          <w:rFonts w:cs="Calibri"/>
          <w:sz w:val="24"/>
          <w:szCs w:val="24"/>
        </w:rPr>
        <w:t xml:space="preserve">Não </w:t>
      </w:r>
      <w:r w:rsidR="001333BA">
        <w:rPr>
          <w:rFonts w:cs="Calibri"/>
          <w:sz w:val="24"/>
          <w:szCs w:val="24"/>
        </w:rPr>
        <w:t>ter grau de</w:t>
      </w:r>
      <w:r w:rsidR="005338CC" w:rsidRPr="00244DE7">
        <w:rPr>
          <w:rFonts w:cs="Calibri"/>
          <w:sz w:val="24"/>
          <w:szCs w:val="24"/>
        </w:rPr>
        <w:t xml:space="preserve"> parent</w:t>
      </w:r>
      <w:r w:rsidR="00A04885">
        <w:rPr>
          <w:rFonts w:cs="Calibri"/>
          <w:sz w:val="24"/>
          <w:szCs w:val="24"/>
        </w:rPr>
        <w:t>e</w:t>
      </w:r>
      <w:r w:rsidR="001333BA">
        <w:rPr>
          <w:rFonts w:cs="Calibri"/>
          <w:sz w:val="24"/>
          <w:szCs w:val="24"/>
        </w:rPr>
        <w:t>sco</w:t>
      </w:r>
      <w:r w:rsidR="00A04885">
        <w:rPr>
          <w:rFonts w:cs="Calibri"/>
          <w:sz w:val="24"/>
          <w:szCs w:val="24"/>
        </w:rPr>
        <w:t xml:space="preserve"> </w:t>
      </w:r>
      <w:r w:rsidR="001333BA">
        <w:rPr>
          <w:rFonts w:cs="Calibri"/>
          <w:sz w:val="24"/>
          <w:szCs w:val="24"/>
        </w:rPr>
        <w:t>com o</w:t>
      </w:r>
      <w:r w:rsidR="00A04885">
        <w:rPr>
          <w:rFonts w:cs="Calibri"/>
          <w:sz w:val="24"/>
          <w:szCs w:val="24"/>
        </w:rPr>
        <w:t xml:space="preserve"> coordenador institucional </w:t>
      </w:r>
      <w:r w:rsidR="001333BA">
        <w:rPr>
          <w:rFonts w:cs="Calibri"/>
          <w:sz w:val="24"/>
          <w:szCs w:val="24"/>
        </w:rPr>
        <w:t xml:space="preserve">ou </w:t>
      </w:r>
      <w:r w:rsidR="005338CC" w:rsidRPr="00244DE7">
        <w:rPr>
          <w:rFonts w:cs="Calibri"/>
          <w:sz w:val="24"/>
          <w:szCs w:val="24"/>
        </w:rPr>
        <w:t>os coordenadores de área até o terceiro grau;</w:t>
      </w:r>
    </w:p>
    <w:p w14:paraId="7594318B" w14:textId="77777777" w:rsidR="005338CC" w:rsidRDefault="00EC6962" w:rsidP="001139D4">
      <w:pPr>
        <w:spacing w:after="0" w:line="240" w:lineRule="auto"/>
        <w:jc w:val="both"/>
        <w:rPr>
          <w:rFonts w:cs="Calibri"/>
          <w:sz w:val="24"/>
          <w:szCs w:val="24"/>
        </w:rPr>
      </w:pPr>
      <w:r>
        <w:rPr>
          <w:rFonts w:cs="Calibri"/>
          <w:sz w:val="24"/>
          <w:szCs w:val="24"/>
        </w:rPr>
        <w:lastRenderedPageBreak/>
        <w:t xml:space="preserve">XI. </w:t>
      </w:r>
      <w:r w:rsidR="005338CC" w:rsidRPr="00244DE7">
        <w:rPr>
          <w:rFonts w:cs="Calibri"/>
          <w:sz w:val="24"/>
          <w:szCs w:val="24"/>
        </w:rPr>
        <w:t>Dispor-se a utilizar recursos financeiros próprios para deslocar-se à UFRN.</w:t>
      </w:r>
    </w:p>
    <w:p w14:paraId="513D884C" w14:textId="77777777" w:rsidR="00DD197F" w:rsidRPr="00244DE7" w:rsidRDefault="00DD197F" w:rsidP="001139D4">
      <w:pPr>
        <w:spacing w:after="0" w:line="240" w:lineRule="auto"/>
        <w:jc w:val="both"/>
        <w:rPr>
          <w:rFonts w:cs="Calibri"/>
          <w:sz w:val="24"/>
          <w:szCs w:val="24"/>
        </w:rPr>
      </w:pPr>
    </w:p>
    <w:p w14:paraId="40A2AD8A" w14:textId="77777777" w:rsidR="006434A2" w:rsidRPr="00244DE7" w:rsidRDefault="002E56F4" w:rsidP="00453869">
      <w:pPr>
        <w:spacing w:after="0" w:line="240" w:lineRule="auto"/>
        <w:rPr>
          <w:rFonts w:cs="Calibri"/>
          <w:sz w:val="24"/>
          <w:szCs w:val="24"/>
        </w:rPr>
      </w:pPr>
      <w:r w:rsidRPr="00244DE7">
        <w:rPr>
          <w:rFonts w:cs="Calibri"/>
          <w:sz w:val="24"/>
          <w:szCs w:val="24"/>
        </w:rPr>
        <w:t>5</w:t>
      </w:r>
      <w:r w:rsidR="006434A2" w:rsidRPr="00244DE7">
        <w:rPr>
          <w:rFonts w:cs="Calibri"/>
          <w:sz w:val="24"/>
          <w:szCs w:val="24"/>
        </w:rPr>
        <w:t xml:space="preserve">.2 – </w:t>
      </w:r>
      <w:r w:rsidR="00E3715E" w:rsidRPr="00244DE7">
        <w:rPr>
          <w:rFonts w:cs="Calibri"/>
          <w:sz w:val="24"/>
          <w:szCs w:val="24"/>
        </w:rPr>
        <w:t>São c</w:t>
      </w:r>
      <w:r w:rsidR="006434A2" w:rsidRPr="00244DE7">
        <w:rPr>
          <w:rFonts w:cs="Calibri"/>
          <w:sz w:val="24"/>
          <w:szCs w:val="24"/>
        </w:rPr>
        <w:t xml:space="preserve">ompromissos do </w:t>
      </w:r>
      <w:r w:rsidR="00E3715E" w:rsidRPr="00244DE7">
        <w:rPr>
          <w:rFonts w:cs="Calibri"/>
          <w:b/>
          <w:sz w:val="24"/>
          <w:szCs w:val="24"/>
        </w:rPr>
        <w:t>p</w:t>
      </w:r>
      <w:r w:rsidR="006434A2" w:rsidRPr="00244DE7">
        <w:rPr>
          <w:rFonts w:cs="Calibri"/>
          <w:b/>
          <w:sz w:val="24"/>
          <w:szCs w:val="24"/>
        </w:rPr>
        <w:t xml:space="preserve">rofessor </w:t>
      </w:r>
      <w:r w:rsidR="00E3715E" w:rsidRPr="00244DE7">
        <w:rPr>
          <w:rFonts w:cs="Calibri"/>
          <w:b/>
          <w:sz w:val="24"/>
          <w:szCs w:val="24"/>
        </w:rPr>
        <w:t>supervisor</w:t>
      </w:r>
      <w:r w:rsidR="00E3715E" w:rsidRPr="00244DE7">
        <w:rPr>
          <w:rFonts w:cs="Calibri"/>
          <w:sz w:val="24"/>
          <w:szCs w:val="24"/>
        </w:rPr>
        <w:t xml:space="preserve"> </w:t>
      </w:r>
      <w:r w:rsidR="00AE26B1" w:rsidRPr="00244DE7">
        <w:rPr>
          <w:rFonts w:cs="Calibri"/>
          <w:sz w:val="24"/>
          <w:szCs w:val="24"/>
        </w:rPr>
        <w:t xml:space="preserve">do </w:t>
      </w:r>
      <w:r w:rsidR="00E3715E" w:rsidRPr="00244DE7">
        <w:rPr>
          <w:rFonts w:cs="Calibri"/>
          <w:sz w:val="24"/>
          <w:szCs w:val="24"/>
        </w:rPr>
        <w:t>PIBID</w:t>
      </w:r>
      <w:r w:rsidR="00AE26B1" w:rsidRPr="00244DE7">
        <w:rPr>
          <w:rFonts w:cs="Calibri"/>
          <w:sz w:val="24"/>
          <w:szCs w:val="24"/>
        </w:rPr>
        <w:t>-</w:t>
      </w:r>
      <w:r w:rsidR="00E3715E" w:rsidRPr="00244DE7">
        <w:rPr>
          <w:rFonts w:cs="Calibri"/>
          <w:sz w:val="24"/>
          <w:szCs w:val="24"/>
        </w:rPr>
        <w:t>UFRN</w:t>
      </w:r>
      <w:r w:rsidR="006434A2" w:rsidRPr="00244DE7">
        <w:rPr>
          <w:rFonts w:cs="Calibri"/>
          <w:sz w:val="24"/>
          <w:szCs w:val="24"/>
        </w:rPr>
        <w:t xml:space="preserve">: </w:t>
      </w:r>
    </w:p>
    <w:p w14:paraId="3BE8707C" w14:textId="77777777" w:rsidR="001F2265" w:rsidRPr="00244DE7" w:rsidRDefault="00783A59" w:rsidP="00453869">
      <w:pPr>
        <w:tabs>
          <w:tab w:val="left" w:pos="1260"/>
        </w:tabs>
        <w:autoSpaceDE w:val="0"/>
        <w:autoSpaceDN w:val="0"/>
        <w:adjustRightInd w:val="0"/>
        <w:spacing w:after="0" w:line="240" w:lineRule="auto"/>
        <w:jc w:val="both"/>
        <w:rPr>
          <w:rFonts w:cs="Calibri"/>
          <w:sz w:val="24"/>
          <w:szCs w:val="24"/>
        </w:rPr>
      </w:pPr>
      <w:r>
        <w:rPr>
          <w:rFonts w:cs="Calibri"/>
          <w:sz w:val="24"/>
          <w:szCs w:val="24"/>
        </w:rPr>
        <w:t>I.</w:t>
      </w:r>
      <w:r w:rsidR="00453869" w:rsidRPr="00244DE7">
        <w:rPr>
          <w:rFonts w:cs="Calibri"/>
          <w:sz w:val="24"/>
          <w:szCs w:val="24"/>
        </w:rPr>
        <w:t xml:space="preserve"> </w:t>
      </w:r>
      <w:r w:rsidR="001F2265" w:rsidRPr="00244DE7">
        <w:rPr>
          <w:rFonts w:cs="Calibri"/>
          <w:sz w:val="24"/>
          <w:szCs w:val="24"/>
        </w:rPr>
        <w:t>Comprometer-se com a execução do projeto, reunindo-se com a equipe executora de acordo com o cronograma de trabalho estabelecido no Projeto Institucional;</w:t>
      </w:r>
    </w:p>
    <w:p w14:paraId="5F30075B" w14:textId="77777777" w:rsidR="004C42FA" w:rsidRPr="00244DE7" w:rsidRDefault="00783A59" w:rsidP="00453869">
      <w:pPr>
        <w:tabs>
          <w:tab w:val="left" w:pos="1260"/>
        </w:tabs>
        <w:autoSpaceDE w:val="0"/>
        <w:autoSpaceDN w:val="0"/>
        <w:adjustRightInd w:val="0"/>
        <w:spacing w:after="0" w:line="240" w:lineRule="auto"/>
        <w:jc w:val="both"/>
        <w:rPr>
          <w:rFonts w:cs="Calibri"/>
          <w:sz w:val="24"/>
          <w:szCs w:val="24"/>
        </w:rPr>
      </w:pPr>
      <w:r>
        <w:rPr>
          <w:rFonts w:cs="Calibri"/>
          <w:sz w:val="24"/>
          <w:szCs w:val="24"/>
        </w:rPr>
        <w:t>II.</w:t>
      </w:r>
      <w:r w:rsidR="00453869" w:rsidRPr="00244DE7">
        <w:rPr>
          <w:rFonts w:cs="Calibri"/>
          <w:sz w:val="24"/>
          <w:szCs w:val="24"/>
        </w:rPr>
        <w:t xml:space="preserve"> </w:t>
      </w:r>
      <w:r w:rsidR="001F2265" w:rsidRPr="00244DE7">
        <w:rPr>
          <w:rFonts w:cs="Calibri"/>
          <w:sz w:val="24"/>
          <w:szCs w:val="24"/>
        </w:rPr>
        <w:t>Receber, semanalmente, os alunos bolsistas (</w:t>
      </w:r>
      <w:proofErr w:type="spellStart"/>
      <w:r w:rsidR="001F2265" w:rsidRPr="00244DE7">
        <w:rPr>
          <w:rFonts w:cs="Calibri"/>
          <w:sz w:val="24"/>
          <w:szCs w:val="24"/>
        </w:rPr>
        <w:t>licenciandos</w:t>
      </w:r>
      <w:proofErr w:type="spellEnd"/>
      <w:r w:rsidR="001F2265" w:rsidRPr="00244DE7">
        <w:rPr>
          <w:rFonts w:cs="Calibri"/>
          <w:sz w:val="24"/>
          <w:szCs w:val="24"/>
        </w:rPr>
        <w:t>) do PIBID, viabilizando sua participação nas atividades didáticas sem, contudo, permitir que o licenciando assuma isoladamente as ações de responsabilidade do docente como, por exemplo, elaboração de avaliações, aulas, preenchimento de diários e outras</w:t>
      </w:r>
      <w:r w:rsidR="004C42FA" w:rsidRPr="00244DE7">
        <w:rPr>
          <w:rFonts w:cs="Calibri"/>
          <w:sz w:val="24"/>
          <w:szCs w:val="24"/>
        </w:rPr>
        <w:t>;</w:t>
      </w:r>
    </w:p>
    <w:p w14:paraId="509724BF" w14:textId="77777777" w:rsidR="00E3715E" w:rsidRPr="00244DE7" w:rsidRDefault="00783A59" w:rsidP="00453869">
      <w:pPr>
        <w:tabs>
          <w:tab w:val="left" w:pos="1260"/>
        </w:tabs>
        <w:autoSpaceDE w:val="0"/>
        <w:autoSpaceDN w:val="0"/>
        <w:adjustRightInd w:val="0"/>
        <w:spacing w:after="0" w:line="240" w:lineRule="auto"/>
        <w:jc w:val="both"/>
        <w:rPr>
          <w:rFonts w:cs="Calibri"/>
          <w:sz w:val="24"/>
          <w:szCs w:val="24"/>
        </w:rPr>
      </w:pPr>
      <w:r>
        <w:rPr>
          <w:rFonts w:cs="Calibri"/>
          <w:sz w:val="24"/>
          <w:szCs w:val="24"/>
        </w:rPr>
        <w:t>III.</w:t>
      </w:r>
      <w:r w:rsidR="00453869" w:rsidRPr="00244DE7">
        <w:rPr>
          <w:rFonts w:cs="Calibri"/>
          <w:sz w:val="24"/>
          <w:szCs w:val="24"/>
        </w:rPr>
        <w:t xml:space="preserve"> I</w:t>
      </w:r>
      <w:r w:rsidR="00E3715E" w:rsidRPr="00244DE7">
        <w:rPr>
          <w:rFonts w:cs="Calibri"/>
          <w:sz w:val="24"/>
          <w:szCs w:val="24"/>
        </w:rPr>
        <w:t>nformar ao coordenador de área alterações cadastrais e eventuais mudanças nas condições que lhe garantiram inscrição e permanência no PIBID;</w:t>
      </w:r>
    </w:p>
    <w:p w14:paraId="5169826F" w14:textId="77777777" w:rsidR="00E3715E" w:rsidRPr="00244DE7" w:rsidRDefault="00783A59" w:rsidP="00453869">
      <w:pPr>
        <w:autoSpaceDE w:val="0"/>
        <w:autoSpaceDN w:val="0"/>
        <w:adjustRightInd w:val="0"/>
        <w:spacing w:after="0" w:line="240" w:lineRule="auto"/>
        <w:jc w:val="both"/>
        <w:rPr>
          <w:rFonts w:cs="Calibri"/>
          <w:sz w:val="24"/>
          <w:szCs w:val="24"/>
        </w:rPr>
      </w:pPr>
      <w:r>
        <w:rPr>
          <w:rFonts w:cs="Calibri"/>
          <w:sz w:val="24"/>
          <w:szCs w:val="24"/>
        </w:rPr>
        <w:t>IV.</w:t>
      </w:r>
      <w:r w:rsidR="00453869" w:rsidRPr="00244DE7">
        <w:rPr>
          <w:rFonts w:cs="Calibri"/>
          <w:sz w:val="24"/>
          <w:szCs w:val="24"/>
        </w:rPr>
        <w:t xml:space="preserve"> </w:t>
      </w:r>
      <w:r w:rsidR="00267252" w:rsidRPr="00244DE7">
        <w:rPr>
          <w:rFonts w:cs="Calibri"/>
          <w:sz w:val="24"/>
          <w:szCs w:val="24"/>
        </w:rPr>
        <w:t xml:space="preserve">Controlar a frequência dos bolsistas de </w:t>
      </w:r>
      <w:r>
        <w:rPr>
          <w:rFonts w:cs="Calibri"/>
          <w:sz w:val="24"/>
          <w:szCs w:val="24"/>
        </w:rPr>
        <w:t>I</w:t>
      </w:r>
      <w:r w:rsidR="00267252" w:rsidRPr="00244DE7">
        <w:rPr>
          <w:rFonts w:cs="Calibri"/>
          <w:sz w:val="24"/>
          <w:szCs w:val="24"/>
        </w:rPr>
        <w:t xml:space="preserve">niciação à </w:t>
      </w:r>
      <w:r>
        <w:rPr>
          <w:rFonts w:cs="Calibri"/>
          <w:sz w:val="24"/>
          <w:szCs w:val="24"/>
        </w:rPr>
        <w:t>D</w:t>
      </w:r>
      <w:r w:rsidR="00267252" w:rsidRPr="00244DE7">
        <w:rPr>
          <w:rFonts w:cs="Calibri"/>
          <w:sz w:val="24"/>
          <w:szCs w:val="24"/>
        </w:rPr>
        <w:t>ocência na escola, repassando essas informações ao coordenador de área do Programa na UFRN;</w:t>
      </w:r>
    </w:p>
    <w:p w14:paraId="57BDCE5D" w14:textId="77777777" w:rsidR="00E3715E" w:rsidRPr="00244DE7" w:rsidRDefault="00783A59" w:rsidP="00453869">
      <w:pPr>
        <w:autoSpaceDE w:val="0"/>
        <w:autoSpaceDN w:val="0"/>
        <w:adjustRightInd w:val="0"/>
        <w:spacing w:after="0" w:line="240" w:lineRule="auto"/>
        <w:jc w:val="both"/>
        <w:rPr>
          <w:rFonts w:cs="Calibri"/>
          <w:sz w:val="24"/>
          <w:szCs w:val="24"/>
        </w:rPr>
      </w:pPr>
      <w:r>
        <w:rPr>
          <w:rFonts w:cs="Calibri"/>
          <w:sz w:val="24"/>
          <w:szCs w:val="24"/>
        </w:rPr>
        <w:t>V.</w:t>
      </w:r>
      <w:r w:rsidR="00453869" w:rsidRPr="00244DE7">
        <w:rPr>
          <w:rFonts w:cs="Calibri"/>
          <w:sz w:val="24"/>
          <w:szCs w:val="24"/>
        </w:rPr>
        <w:t xml:space="preserve"> </w:t>
      </w:r>
      <w:r w:rsidR="00267252" w:rsidRPr="00244DE7">
        <w:rPr>
          <w:rFonts w:cs="Calibri"/>
          <w:sz w:val="24"/>
          <w:szCs w:val="24"/>
        </w:rPr>
        <w:t xml:space="preserve">Acompanhar as atividades presenciais dos bolsistas de iniciação à docência sob sua orientação, em conformidade com </w:t>
      </w:r>
      <w:r w:rsidR="002E56F4" w:rsidRPr="00244DE7">
        <w:rPr>
          <w:rFonts w:cs="Calibri"/>
          <w:sz w:val="24"/>
          <w:szCs w:val="24"/>
        </w:rPr>
        <w:t>os objetivos e metas d</w:t>
      </w:r>
      <w:r w:rsidR="00267252" w:rsidRPr="00244DE7">
        <w:rPr>
          <w:rFonts w:cs="Calibri"/>
          <w:sz w:val="24"/>
          <w:szCs w:val="24"/>
        </w:rPr>
        <w:t>o PIBID;</w:t>
      </w:r>
    </w:p>
    <w:p w14:paraId="27A2B129" w14:textId="77777777" w:rsidR="00E3715E" w:rsidRPr="00244DE7" w:rsidRDefault="00783A59" w:rsidP="00453869">
      <w:pPr>
        <w:autoSpaceDE w:val="0"/>
        <w:autoSpaceDN w:val="0"/>
        <w:adjustRightInd w:val="0"/>
        <w:spacing w:after="0" w:line="240" w:lineRule="auto"/>
        <w:jc w:val="both"/>
        <w:rPr>
          <w:rFonts w:cs="Calibri"/>
          <w:sz w:val="24"/>
          <w:szCs w:val="24"/>
        </w:rPr>
      </w:pPr>
      <w:r>
        <w:rPr>
          <w:rFonts w:cs="Calibri"/>
          <w:sz w:val="24"/>
          <w:szCs w:val="24"/>
        </w:rPr>
        <w:t>VI.</w:t>
      </w:r>
      <w:r w:rsidR="00453869" w:rsidRPr="00244DE7">
        <w:rPr>
          <w:rFonts w:cs="Calibri"/>
          <w:sz w:val="24"/>
          <w:szCs w:val="24"/>
        </w:rPr>
        <w:t xml:space="preserve"> </w:t>
      </w:r>
      <w:r w:rsidR="00267252" w:rsidRPr="00244DE7">
        <w:rPr>
          <w:rFonts w:cs="Arial"/>
          <w:sz w:val="24"/>
          <w:szCs w:val="24"/>
        </w:rPr>
        <w:t>Manter a direção e os demais integrantes da escola informados sobre a atuação e boas práticas pedagógicas geradas pelos bolsistas;</w:t>
      </w:r>
    </w:p>
    <w:p w14:paraId="27733089" w14:textId="77777777" w:rsidR="00E3715E" w:rsidRPr="00244DE7" w:rsidRDefault="00783A59" w:rsidP="00453869">
      <w:pPr>
        <w:pStyle w:val="Corpodetexto2"/>
        <w:autoSpaceDE w:val="0"/>
        <w:autoSpaceDN w:val="0"/>
        <w:adjustRightInd w:val="0"/>
        <w:spacing w:after="0" w:line="240" w:lineRule="auto"/>
        <w:jc w:val="both"/>
        <w:rPr>
          <w:rFonts w:ascii="Calibri" w:hAnsi="Calibri" w:cs="Calibri"/>
        </w:rPr>
      </w:pPr>
      <w:r>
        <w:rPr>
          <w:rFonts w:ascii="Calibri" w:hAnsi="Calibri" w:cs="Calibri"/>
        </w:rPr>
        <w:t>VII.</w:t>
      </w:r>
      <w:r w:rsidR="00453869" w:rsidRPr="00244DE7">
        <w:rPr>
          <w:rFonts w:ascii="Calibri" w:hAnsi="Calibri" w:cs="Calibri"/>
        </w:rPr>
        <w:t xml:space="preserve"> </w:t>
      </w:r>
      <w:r w:rsidR="00122040" w:rsidRPr="00244DE7">
        <w:rPr>
          <w:rFonts w:ascii="Calibri" w:hAnsi="Calibri" w:cs="Calibri"/>
        </w:rPr>
        <w:t>E</w:t>
      </w:r>
      <w:r w:rsidR="00E3715E" w:rsidRPr="00244DE7">
        <w:rPr>
          <w:rFonts w:ascii="Calibri" w:hAnsi="Calibri" w:cs="Calibri"/>
        </w:rPr>
        <w:t>laborar e enviar</w:t>
      </w:r>
      <w:r w:rsidR="001F2265" w:rsidRPr="00244DE7">
        <w:rPr>
          <w:rFonts w:ascii="Calibri" w:hAnsi="Calibri" w:cs="Calibri"/>
        </w:rPr>
        <w:t>,</w:t>
      </w:r>
      <w:r w:rsidR="00E3715E" w:rsidRPr="00244DE7">
        <w:rPr>
          <w:rFonts w:ascii="Calibri" w:hAnsi="Calibri" w:cs="Calibri"/>
        </w:rPr>
        <w:t xml:space="preserve"> </w:t>
      </w:r>
      <w:r w:rsidR="001F2265" w:rsidRPr="00244DE7">
        <w:rPr>
          <w:rFonts w:ascii="Calibri" w:hAnsi="Calibri" w:cs="Calibri"/>
        </w:rPr>
        <w:t xml:space="preserve">periodicamente, </w:t>
      </w:r>
      <w:r w:rsidR="00E3715E" w:rsidRPr="00244DE7">
        <w:rPr>
          <w:rFonts w:ascii="Calibri" w:hAnsi="Calibri" w:cs="Calibri"/>
        </w:rPr>
        <w:t xml:space="preserve">ao coordenador de área da UFRN documentos de acompanhamento das atividades dos bolsistas de </w:t>
      </w:r>
      <w:r>
        <w:rPr>
          <w:rFonts w:ascii="Calibri" w:hAnsi="Calibri" w:cs="Calibri"/>
        </w:rPr>
        <w:t>I</w:t>
      </w:r>
      <w:r w:rsidR="00E3715E" w:rsidRPr="00244DE7">
        <w:rPr>
          <w:rFonts w:ascii="Calibri" w:hAnsi="Calibri" w:cs="Calibri"/>
        </w:rPr>
        <w:t xml:space="preserve">niciação à </w:t>
      </w:r>
      <w:r>
        <w:rPr>
          <w:rFonts w:ascii="Calibri" w:hAnsi="Calibri" w:cs="Calibri"/>
        </w:rPr>
        <w:t>D</w:t>
      </w:r>
      <w:r w:rsidR="00E3715E" w:rsidRPr="00244DE7">
        <w:rPr>
          <w:rFonts w:ascii="Calibri" w:hAnsi="Calibri" w:cs="Calibri"/>
        </w:rPr>
        <w:t>ocência sob sua o</w:t>
      </w:r>
      <w:r w:rsidR="001F2265" w:rsidRPr="00244DE7">
        <w:rPr>
          <w:rFonts w:ascii="Calibri" w:hAnsi="Calibri" w:cs="Calibri"/>
        </w:rPr>
        <w:t>rientação</w:t>
      </w:r>
      <w:r w:rsidR="002E56F4" w:rsidRPr="00244DE7">
        <w:rPr>
          <w:rFonts w:ascii="Calibri" w:hAnsi="Calibri" w:cs="Calibri"/>
        </w:rPr>
        <w:t>,</w:t>
      </w:r>
      <w:r w:rsidR="00267252" w:rsidRPr="00244DE7">
        <w:rPr>
          <w:rFonts w:ascii="Calibri" w:hAnsi="Calibri" w:cs="Arial"/>
        </w:rPr>
        <w:t xml:space="preserve"> sempre que solicitado</w:t>
      </w:r>
      <w:r w:rsidR="006C33E8" w:rsidRPr="00244DE7">
        <w:rPr>
          <w:rFonts w:ascii="Calibri" w:hAnsi="Calibri" w:cs="Calibri"/>
        </w:rPr>
        <w:t>;</w:t>
      </w:r>
    </w:p>
    <w:p w14:paraId="0919CBEB" w14:textId="77777777" w:rsidR="00267252" w:rsidRPr="00244DE7" w:rsidRDefault="008029E6" w:rsidP="00453869">
      <w:pPr>
        <w:pStyle w:val="Corpodetexto2"/>
        <w:autoSpaceDE w:val="0"/>
        <w:autoSpaceDN w:val="0"/>
        <w:adjustRightInd w:val="0"/>
        <w:spacing w:after="0" w:line="240" w:lineRule="auto"/>
        <w:jc w:val="both"/>
        <w:rPr>
          <w:rFonts w:ascii="Calibri" w:hAnsi="Calibri" w:cs="Arial"/>
        </w:rPr>
      </w:pPr>
      <w:r>
        <w:rPr>
          <w:rFonts w:ascii="Calibri" w:hAnsi="Calibri" w:cs="Calibri"/>
        </w:rPr>
        <w:t>VIII.</w:t>
      </w:r>
      <w:r w:rsidR="00267252" w:rsidRPr="00244DE7">
        <w:rPr>
          <w:rFonts w:ascii="Calibri" w:hAnsi="Calibri" w:cs="Calibri"/>
        </w:rPr>
        <w:t xml:space="preserve"> P</w:t>
      </w:r>
      <w:r w:rsidR="00267252" w:rsidRPr="00244DE7">
        <w:rPr>
          <w:rFonts w:ascii="Calibri" w:hAnsi="Calibri" w:cs="Arial"/>
        </w:rPr>
        <w:t>articipar d</w:t>
      </w:r>
      <w:r w:rsidR="002E56F4" w:rsidRPr="00244DE7">
        <w:rPr>
          <w:rFonts w:ascii="Calibri" w:hAnsi="Calibri" w:cs="Arial"/>
        </w:rPr>
        <w:t>os Encontros Integrativos e demais eventos de mesma natureza organizados pelo Programa PIBID-UFRN</w:t>
      </w:r>
      <w:r w:rsidR="00267252" w:rsidRPr="00244DE7">
        <w:rPr>
          <w:rFonts w:ascii="Calibri" w:hAnsi="Calibri" w:cs="Arial"/>
        </w:rPr>
        <w:t>, realizando as atividades previstas, tanto</w:t>
      </w:r>
      <w:r w:rsidR="006C33E8" w:rsidRPr="00244DE7">
        <w:rPr>
          <w:rFonts w:ascii="Calibri" w:hAnsi="Calibri" w:cs="Arial"/>
        </w:rPr>
        <w:t xml:space="preserve"> presenciais quanto a distância;</w:t>
      </w:r>
    </w:p>
    <w:p w14:paraId="3DB0A92C" w14:textId="77777777" w:rsidR="006C33E8" w:rsidRPr="00244DE7" w:rsidRDefault="008029E6" w:rsidP="006C33E8">
      <w:pPr>
        <w:spacing w:after="0" w:line="240" w:lineRule="auto"/>
        <w:jc w:val="both"/>
        <w:rPr>
          <w:rFonts w:cs="Arial"/>
          <w:sz w:val="24"/>
          <w:szCs w:val="24"/>
        </w:rPr>
      </w:pPr>
      <w:r>
        <w:rPr>
          <w:rFonts w:cs="Calibri"/>
          <w:sz w:val="24"/>
          <w:szCs w:val="24"/>
        </w:rPr>
        <w:t>IX.</w:t>
      </w:r>
      <w:r w:rsidR="006C33E8" w:rsidRPr="00244DE7">
        <w:rPr>
          <w:rFonts w:cs="Calibri"/>
          <w:sz w:val="24"/>
          <w:szCs w:val="24"/>
        </w:rPr>
        <w:t xml:space="preserve"> Não receber qualquer outro tipo de </w:t>
      </w:r>
      <w:r>
        <w:rPr>
          <w:rFonts w:cs="Arial"/>
          <w:sz w:val="24"/>
          <w:szCs w:val="24"/>
        </w:rPr>
        <w:t>auxílio ou bolsa</w:t>
      </w:r>
      <w:r w:rsidR="006C33E8" w:rsidRPr="00244DE7">
        <w:rPr>
          <w:rFonts w:cs="Arial"/>
          <w:sz w:val="24"/>
          <w:szCs w:val="24"/>
        </w:rPr>
        <w:t xml:space="preserve"> </w:t>
      </w:r>
      <w:r>
        <w:rPr>
          <w:rFonts w:cs="Arial"/>
          <w:sz w:val="24"/>
          <w:szCs w:val="24"/>
        </w:rPr>
        <w:t xml:space="preserve">Capes </w:t>
      </w:r>
      <w:r w:rsidR="006C33E8" w:rsidRPr="00244DE7">
        <w:rPr>
          <w:rFonts w:cs="Arial"/>
          <w:sz w:val="24"/>
          <w:szCs w:val="24"/>
        </w:rPr>
        <w:t>durante o período de participação no projeto PIBID</w:t>
      </w:r>
      <w:r w:rsidR="002E56F4" w:rsidRPr="00244DE7">
        <w:rPr>
          <w:rFonts w:cs="Arial"/>
          <w:sz w:val="24"/>
          <w:szCs w:val="24"/>
        </w:rPr>
        <w:t>;</w:t>
      </w:r>
    </w:p>
    <w:p w14:paraId="3D56DCAB" w14:textId="77777777" w:rsidR="002E56F4" w:rsidRPr="00244DE7" w:rsidRDefault="000C4B04" w:rsidP="002E56F4">
      <w:pPr>
        <w:pStyle w:val="PargrafodaLista"/>
        <w:tabs>
          <w:tab w:val="left" w:pos="8820"/>
        </w:tabs>
        <w:autoSpaceDE w:val="0"/>
        <w:autoSpaceDN w:val="0"/>
        <w:adjustRightInd w:val="0"/>
        <w:ind w:left="0" w:right="-81"/>
        <w:jc w:val="both"/>
        <w:rPr>
          <w:rFonts w:ascii="Calibri" w:hAnsi="Calibri" w:cs="Arial"/>
        </w:rPr>
      </w:pPr>
      <w:r>
        <w:rPr>
          <w:rFonts w:ascii="Calibri" w:hAnsi="Calibri" w:cs="Arial"/>
        </w:rPr>
        <w:t>X.</w:t>
      </w:r>
      <w:r w:rsidR="002E56F4" w:rsidRPr="00244DE7">
        <w:rPr>
          <w:rFonts w:ascii="Calibri" w:hAnsi="Calibri" w:cs="Arial"/>
        </w:rPr>
        <w:t xml:space="preserve"> Assinar Termo de Compromisso obrigando-se a cumprir as metas pactuadas pela UFRN no Projeto e a devolver à Capes eventuais benefícios recebidos indevidamente.</w:t>
      </w:r>
    </w:p>
    <w:p w14:paraId="485C643D" w14:textId="77777777" w:rsidR="006C33E8" w:rsidRPr="00244DE7" w:rsidRDefault="006C33E8" w:rsidP="00453869">
      <w:pPr>
        <w:pStyle w:val="Corpodetexto2"/>
        <w:autoSpaceDE w:val="0"/>
        <w:autoSpaceDN w:val="0"/>
        <w:adjustRightInd w:val="0"/>
        <w:spacing w:after="0" w:line="240" w:lineRule="auto"/>
        <w:jc w:val="both"/>
        <w:rPr>
          <w:rFonts w:ascii="Calibri" w:hAnsi="Calibri" w:cs="Calibri"/>
        </w:rPr>
      </w:pPr>
    </w:p>
    <w:p w14:paraId="1B7E4304" w14:textId="77777777" w:rsidR="006434A2" w:rsidRPr="003F6F75" w:rsidRDefault="00D56C66" w:rsidP="00734A38">
      <w:pPr>
        <w:spacing w:after="0" w:line="240" w:lineRule="auto"/>
        <w:jc w:val="both"/>
        <w:rPr>
          <w:rFonts w:cs="Calibri"/>
          <w:b/>
          <w:sz w:val="24"/>
          <w:szCs w:val="24"/>
        </w:rPr>
      </w:pPr>
      <w:r w:rsidRPr="00244DE7">
        <w:rPr>
          <w:rFonts w:cs="Calibri"/>
          <w:b/>
          <w:sz w:val="24"/>
          <w:szCs w:val="24"/>
        </w:rPr>
        <w:t>6</w:t>
      </w:r>
      <w:r w:rsidR="00645D80" w:rsidRPr="00244DE7">
        <w:rPr>
          <w:rFonts w:cs="Calibri"/>
          <w:b/>
          <w:sz w:val="24"/>
          <w:szCs w:val="24"/>
        </w:rPr>
        <w:t xml:space="preserve"> </w:t>
      </w:r>
      <w:r w:rsidR="006434A2" w:rsidRPr="00244DE7">
        <w:rPr>
          <w:rFonts w:cs="Calibri"/>
          <w:b/>
          <w:sz w:val="24"/>
          <w:szCs w:val="24"/>
        </w:rPr>
        <w:t>–</w:t>
      </w:r>
      <w:r w:rsidR="00645D80" w:rsidRPr="00244DE7">
        <w:rPr>
          <w:rFonts w:cs="Calibri"/>
          <w:b/>
          <w:sz w:val="24"/>
          <w:szCs w:val="24"/>
        </w:rPr>
        <w:t xml:space="preserve"> </w:t>
      </w:r>
      <w:r w:rsidRPr="00244DE7">
        <w:rPr>
          <w:rFonts w:cs="Calibri"/>
          <w:b/>
          <w:sz w:val="24"/>
          <w:szCs w:val="24"/>
        </w:rPr>
        <w:t>P</w:t>
      </w:r>
      <w:r w:rsidR="006434A2" w:rsidRPr="00244DE7">
        <w:rPr>
          <w:rFonts w:cs="Calibri"/>
          <w:b/>
          <w:sz w:val="24"/>
          <w:szCs w:val="24"/>
        </w:rPr>
        <w:t>RAZOS E LOCAL DE INSCRI</w:t>
      </w:r>
      <w:r w:rsidR="00734A38" w:rsidRPr="00244DE7">
        <w:rPr>
          <w:rFonts w:cs="Calibri"/>
          <w:b/>
          <w:sz w:val="24"/>
          <w:szCs w:val="24"/>
        </w:rPr>
        <w:t>ÇÃO DOS</w:t>
      </w:r>
      <w:r w:rsidR="004C42FA" w:rsidRPr="00244DE7">
        <w:rPr>
          <w:rFonts w:cs="Calibri"/>
          <w:b/>
          <w:sz w:val="24"/>
          <w:szCs w:val="24"/>
        </w:rPr>
        <w:t xml:space="preserve"> </w:t>
      </w:r>
      <w:r w:rsidR="00734A38" w:rsidRPr="00244DE7">
        <w:rPr>
          <w:rFonts w:cs="Calibri"/>
          <w:b/>
          <w:sz w:val="24"/>
          <w:szCs w:val="24"/>
        </w:rPr>
        <w:t xml:space="preserve">CANDIDATOS </w:t>
      </w:r>
    </w:p>
    <w:p w14:paraId="55DDB589" w14:textId="56660ABB" w:rsidR="006434A2" w:rsidRPr="000B3280" w:rsidRDefault="00D56C66" w:rsidP="00734A38">
      <w:pPr>
        <w:spacing w:after="0" w:line="240" w:lineRule="auto"/>
        <w:jc w:val="both"/>
        <w:rPr>
          <w:rFonts w:cs="Calibri"/>
          <w:sz w:val="24"/>
          <w:szCs w:val="24"/>
        </w:rPr>
      </w:pPr>
      <w:r w:rsidRPr="00244DE7">
        <w:rPr>
          <w:rFonts w:cs="Calibri"/>
          <w:sz w:val="24"/>
          <w:szCs w:val="24"/>
        </w:rPr>
        <w:t>6</w:t>
      </w:r>
      <w:r w:rsidR="006434A2" w:rsidRPr="00244DE7">
        <w:rPr>
          <w:rFonts w:cs="Calibri"/>
          <w:sz w:val="24"/>
          <w:szCs w:val="24"/>
        </w:rPr>
        <w:t xml:space="preserve">.1 - </w:t>
      </w:r>
      <w:r w:rsidR="006434A2" w:rsidRPr="000B3280">
        <w:rPr>
          <w:rFonts w:cs="Calibri"/>
          <w:sz w:val="24"/>
          <w:szCs w:val="24"/>
        </w:rPr>
        <w:t xml:space="preserve">O professor candidato </w:t>
      </w:r>
      <w:r w:rsidR="00114C4E">
        <w:rPr>
          <w:rFonts w:cs="Calibri"/>
          <w:sz w:val="24"/>
          <w:szCs w:val="24"/>
        </w:rPr>
        <w:t>a vaga de professor supervisor</w:t>
      </w:r>
      <w:r w:rsidR="006434A2" w:rsidRPr="000B3280">
        <w:rPr>
          <w:rFonts w:cs="Calibri"/>
          <w:sz w:val="24"/>
          <w:szCs w:val="24"/>
        </w:rPr>
        <w:t xml:space="preserve"> deverá efetivar sua inscrição </w:t>
      </w:r>
      <w:r w:rsidR="006434A2" w:rsidRPr="000B3280">
        <w:rPr>
          <w:rFonts w:cs="Calibri"/>
          <w:b/>
          <w:sz w:val="24"/>
          <w:szCs w:val="24"/>
        </w:rPr>
        <w:t>n</w:t>
      </w:r>
      <w:r w:rsidR="0099514B" w:rsidRPr="000B3280">
        <w:rPr>
          <w:rFonts w:cs="Calibri"/>
          <w:b/>
          <w:sz w:val="24"/>
          <w:szCs w:val="24"/>
        </w:rPr>
        <w:t xml:space="preserve">a </w:t>
      </w:r>
      <w:r w:rsidR="0099514B" w:rsidRPr="00584BD0">
        <w:rPr>
          <w:rFonts w:cs="Calibri"/>
          <w:sz w:val="24"/>
          <w:szCs w:val="24"/>
        </w:rPr>
        <w:t>Coordenação do Curso de</w:t>
      </w:r>
      <w:r w:rsidR="0099514B" w:rsidRPr="009D1587">
        <w:rPr>
          <w:rFonts w:cs="Calibri"/>
          <w:b/>
          <w:color w:val="FF0000"/>
          <w:sz w:val="24"/>
          <w:szCs w:val="24"/>
        </w:rPr>
        <w:t xml:space="preserve"> </w:t>
      </w:r>
      <w:r w:rsidR="006E5804">
        <w:rPr>
          <w:rFonts w:cs="Calibri"/>
          <w:b/>
          <w:color w:val="FF0000"/>
          <w:sz w:val="24"/>
          <w:szCs w:val="24"/>
        </w:rPr>
        <w:t>QUÍMICA</w:t>
      </w:r>
      <w:r w:rsidR="00D10860">
        <w:rPr>
          <w:rFonts w:cs="Calibri"/>
          <w:b/>
          <w:color w:val="FF0000"/>
          <w:sz w:val="24"/>
          <w:szCs w:val="24"/>
        </w:rPr>
        <w:t xml:space="preserve"> </w:t>
      </w:r>
      <w:r w:rsidR="00D10860" w:rsidRPr="00584BD0">
        <w:rPr>
          <w:rFonts w:cs="Calibri"/>
          <w:sz w:val="24"/>
          <w:szCs w:val="24"/>
        </w:rPr>
        <w:t>situado no</w:t>
      </w:r>
      <w:r w:rsidR="00D10860">
        <w:rPr>
          <w:rFonts w:cs="Calibri"/>
          <w:b/>
          <w:color w:val="FF0000"/>
          <w:sz w:val="24"/>
          <w:szCs w:val="24"/>
        </w:rPr>
        <w:t xml:space="preserve"> </w:t>
      </w:r>
      <w:r w:rsidR="006E5804">
        <w:rPr>
          <w:rFonts w:cs="Calibri"/>
          <w:b/>
          <w:color w:val="FF0000"/>
          <w:sz w:val="24"/>
          <w:szCs w:val="24"/>
        </w:rPr>
        <w:t>INSTITUTO DE QUÍMICA DA UFRN</w:t>
      </w:r>
      <w:r w:rsidR="0099514B" w:rsidRPr="009D1587">
        <w:rPr>
          <w:rFonts w:cs="Calibri"/>
          <w:b/>
          <w:color w:val="FF0000"/>
          <w:sz w:val="24"/>
          <w:szCs w:val="24"/>
        </w:rPr>
        <w:t xml:space="preserve"> </w:t>
      </w:r>
      <w:r w:rsidR="0099514B" w:rsidRPr="00584BD0">
        <w:rPr>
          <w:rFonts w:cs="Calibri"/>
          <w:sz w:val="24"/>
          <w:szCs w:val="24"/>
        </w:rPr>
        <w:t xml:space="preserve">no </w:t>
      </w:r>
      <w:r w:rsidR="00D10860" w:rsidRPr="00584BD0">
        <w:rPr>
          <w:rFonts w:cs="Calibri"/>
          <w:sz w:val="24"/>
          <w:szCs w:val="24"/>
        </w:rPr>
        <w:t>horário de</w:t>
      </w:r>
      <w:r w:rsidR="00D10860">
        <w:rPr>
          <w:rFonts w:cs="Calibri"/>
          <w:b/>
          <w:color w:val="FF0000"/>
          <w:sz w:val="24"/>
          <w:szCs w:val="24"/>
        </w:rPr>
        <w:t xml:space="preserve"> </w:t>
      </w:r>
      <w:r w:rsidR="006E5804">
        <w:rPr>
          <w:rFonts w:cs="Calibri"/>
          <w:b/>
          <w:color w:val="FF0000"/>
          <w:sz w:val="24"/>
          <w:szCs w:val="24"/>
        </w:rPr>
        <w:t>08h as 20h</w:t>
      </w:r>
      <w:r w:rsidR="006434A2" w:rsidRPr="000B3280">
        <w:rPr>
          <w:rFonts w:cs="Calibri"/>
          <w:sz w:val="24"/>
          <w:szCs w:val="24"/>
        </w:rPr>
        <w:t>, com toda a docu</w:t>
      </w:r>
      <w:r w:rsidR="00122040" w:rsidRPr="000B3280">
        <w:rPr>
          <w:rFonts w:cs="Calibri"/>
          <w:sz w:val="24"/>
          <w:szCs w:val="24"/>
        </w:rPr>
        <w:t>mentação necessária e completa.</w:t>
      </w:r>
    </w:p>
    <w:p w14:paraId="358A34BE" w14:textId="57D261E4" w:rsidR="006434A2" w:rsidRPr="009D1587" w:rsidRDefault="00D56C66" w:rsidP="00734A38">
      <w:pPr>
        <w:spacing w:after="0" w:line="240" w:lineRule="auto"/>
        <w:jc w:val="both"/>
        <w:rPr>
          <w:rFonts w:cs="Calibri"/>
          <w:color w:val="FF0000"/>
          <w:sz w:val="24"/>
          <w:szCs w:val="24"/>
        </w:rPr>
      </w:pPr>
      <w:r w:rsidRPr="000B3280">
        <w:rPr>
          <w:rFonts w:cs="Calibri"/>
          <w:sz w:val="24"/>
          <w:szCs w:val="24"/>
        </w:rPr>
        <w:t>6</w:t>
      </w:r>
      <w:r w:rsidR="004C42FA" w:rsidRPr="000B3280">
        <w:rPr>
          <w:rFonts w:cs="Calibri"/>
          <w:sz w:val="24"/>
          <w:szCs w:val="24"/>
        </w:rPr>
        <w:t>.2</w:t>
      </w:r>
      <w:r w:rsidR="006434A2" w:rsidRPr="000B3280">
        <w:rPr>
          <w:rFonts w:cs="Calibri"/>
          <w:sz w:val="24"/>
          <w:szCs w:val="24"/>
        </w:rPr>
        <w:t xml:space="preserve"> – Datas e horários de inscrições dos candidatos: </w:t>
      </w:r>
      <w:r w:rsidR="00773D66">
        <w:rPr>
          <w:sz w:val="24"/>
          <w:szCs w:val="24"/>
        </w:rPr>
        <w:t xml:space="preserve">de </w:t>
      </w:r>
      <w:r w:rsidR="00095598">
        <w:rPr>
          <w:b/>
          <w:bCs/>
          <w:color w:val="FF0000"/>
          <w:sz w:val="24"/>
          <w:szCs w:val="24"/>
        </w:rPr>
        <w:t xml:space="preserve">15 </w:t>
      </w:r>
      <w:r w:rsidR="00773D66">
        <w:rPr>
          <w:b/>
          <w:bCs/>
          <w:color w:val="FF0000"/>
          <w:sz w:val="24"/>
          <w:szCs w:val="24"/>
        </w:rPr>
        <w:t>de</w:t>
      </w:r>
      <w:r w:rsidR="00095598">
        <w:rPr>
          <w:b/>
          <w:bCs/>
          <w:color w:val="FF0000"/>
          <w:sz w:val="24"/>
          <w:szCs w:val="24"/>
        </w:rPr>
        <w:t xml:space="preserve"> abril de 2019</w:t>
      </w:r>
      <w:r w:rsidR="00773D66">
        <w:rPr>
          <w:b/>
          <w:bCs/>
          <w:color w:val="FF0000"/>
          <w:sz w:val="24"/>
          <w:szCs w:val="24"/>
        </w:rPr>
        <w:t xml:space="preserve"> a </w:t>
      </w:r>
      <w:r w:rsidR="00095598">
        <w:rPr>
          <w:b/>
          <w:bCs/>
          <w:color w:val="FF0000"/>
          <w:sz w:val="24"/>
          <w:szCs w:val="24"/>
        </w:rPr>
        <w:t>22</w:t>
      </w:r>
      <w:r w:rsidR="00773D66">
        <w:rPr>
          <w:b/>
          <w:bCs/>
          <w:color w:val="FF0000"/>
          <w:sz w:val="24"/>
          <w:szCs w:val="24"/>
        </w:rPr>
        <w:t xml:space="preserve"> de </w:t>
      </w:r>
      <w:r w:rsidR="00095598">
        <w:rPr>
          <w:b/>
          <w:bCs/>
          <w:color w:val="FF0000"/>
          <w:sz w:val="24"/>
          <w:szCs w:val="24"/>
        </w:rPr>
        <w:t>abril de 2019</w:t>
      </w:r>
      <w:r w:rsidR="00773D66">
        <w:rPr>
          <w:b/>
          <w:bCs/>
          <w:color w:val="FF0000"/>
          <w:sz w:val="24"/>
          <w:szCs w:val="24"/>
        </w:rPr>
        <w:t xml:space="preserve"> das </w:t>
      </w:r>
      <w:r w:rsidR="006E5804">
        <w:rPr>
          <w:b/>
          <w:bCs/>
          <w:color w:val="FF0000"/>
          <w:sz w:val="24"/>
          <w:szCs w:val="24"/>
        </w:rPr>
        <w:t>08h</w:t>
      </w:r>
      <w:r w:rsidR="00773D66">
        <w:rPr>
          <w:b/>
          <w:bCs/>
          <w:color w:val="FF0000"/>
          <w:sz w:val="24"/>
          <w:szCs w:val="24"/>
        </w:rPr>
        <w:t xml:space="preserve"> horas às </w:t>
      </w:r>
      <w:r w:rsidR="006E5804">
        <w:rPr>
          <w:b/>
          <w:bCs/>
          <w:color w:val="FF0000"/>
          <w:sz w:val="24"/>
          <w:szCs w:val="24"/>
        </w:rPr>
        <w:t>20h</w:t>
      </w:r>
      <w:r w:rsidR="00773D66">
        <w:rPr>
          <w:b/>
          <w:bCs/>
          <w:color w:val="FF0000"/>
          <w:sz w:val="24"/>
          <w:szCs w:val="24"/>
        </w:rPr>
        <w:t xml:space="preserve"> horas</w:t>
      </w:r>
      <w:r w:rsidR="001139D4" w:rsidRPr="009D1587">
        <w:rPr>
          <w:color w:val="FF0000"/>
          <w:sz w:val="24"/>
          <w:szCs w:val="24"/>
        </w:rPr>
        <w:t xml:space="preserve"> </w:t>
      </w:r>
      <w:r w:rsidR="006434A2" w:rsidRPr="009D1587">
        <w:rPr>
          <w:rFonts w:cs="Calibri"/>
          <w:color w:val="FF0000"/>
          <w:sz w:val="24"/>
          <w:szCs w:val="24"/>
        </w:rPr>
        <w:t>–</w:t>
      </w:r>
      <w:r w:rsidR="004C42FA" w:rsidRPr="009D1587">
        <w:rPr>
          <w:rFonts w:cs="Calibri"/>
          <w:color w:val="FF0000"/>
          <w:sz w:val="24"/>
          <w:szCs w:val="24"/>
        </w:rPr>
        <w:t xml:space="preserve"> </w:t>
      </w:r>
      <w:r w:rsidR="00122040" w:rsidRPr="00584BD0">
        <w:rPr>
          <w:rFonts w:cs="Calibri"/>
          <w:sz w:val="24"/>
          <w:szCs w:val="24"/>
        </w:rPr>
        <w:t>d</w:t>
      </w:r>
      <w:r w:rsidR="006434A2" w:rsidRPr="00584BD0">
        <w:rPr>
          <w:rFonts w:cs="Calibri"/>
          <w:sz w:val="24"/>
          <w:szCs w:val="24"/>
        </w:rPr>
        <w:t>e acordo com os horários</w:t>
      </w:r>
      <w:r w:rsidR="004C42FA" w:rsidRPr="00584BD0">
        <w:rPr>
          <w:rFonts w:cs="Calibri"/>
          <w:sz w:val="24"/>
          <w:szCs w:val="24"/>
        </w:rPr>
        <w:t xml:space="preserve"> </w:t>
      </w:r>
      <w:r w:rsidR="006434A2" w:rsidRPr="00584BD0">
        <w:rPr>
          <w:rFonts w:cs="Calibri"/>
          <w:sz w:val="24"/>
          <w:szCs w:val="24"/>
        </w:rPr>
        <w:t xml:space="preserve">de funcionamento da </w:t>
      </w:r>
      <w:r w:rsidR="0099514B" w:rsidRPr="00584BD0">
        <w:rPr>
          <w:rFonts w:cs="Calibri"/>
          <w:sz w:val="24"/>
          <w:szCs w:val="24"/>
        </w:rPr>
        <w:t>Coordenação do Curso de</w:t>
      </w:r>
      <w:r w:rsidR="00584BD0">
        <w:rPr>
          <w:rFonts w:cs="Calibri"/>
          <w:color w:val="FF0000"/>
          <w:sz w:val="24"/>
          <w:szCs w:val="24"/>
        </w:rPr>
        <w:t xml:space="preserve"> </w:t>
      </w:r>
      <w:r w:rsidR="006E5804">
        <w:rPr>
          <w:rFonts w:cs="Calibri"/>
          <w:b/>
          <w:color w:val="FF0000"/>
          <w:sz w:val="24"/>
          <w:szCs w:val="24"/>
        </w:rPr>
        <w:t>QUÍMICA da UFRN</w:t>
      </w:r>
      <w:r w:rsidR="00A41822" w:rsidRPr="009D1587">
        <w:rPr>
          <w:rFonts w:cs="Calibri"/>
          <w:color w:val="FF0000"/>
          <w:sz w:val="24"/>
          <w:szCs w:val="24"/>
        </w:rPr>
        <w:t>.</w:t>
      </w:r>
    </w:p>
    <w:p w14:paraId="12162D0D" w14:textId="0D3767E5" w:rsidR="004C42FA" w:rsidRPr="00244DE7" w:rsidRDefault="00D56C66" w:rsidP="004C42FA">
      <w:pPr>
        <w:spacing w:after="0" w:line="240" w:lineRule="auto"/>
        <w:jc w:val="both"/>
        <w:rPr>
          <w:rFonts w:cs="Calibri"/>
          <w:sz w:val="24"/>
          <w:szCs w:val="24"/>
        </w:rPr>
      </w:pPr>
      <w:r w:rsidRPr="000B3280">
        <w:rPr>
          <w:rFonts w:cs="Calibri"/>
          <w:sz w:val="24"/>
          <w:szCs w:val="24"/>
        </w:rPr>
        <w:t>6</w:t>
      </w:r>
      <w:r w:rsidR="004C42FA" w:rsidRPr="000B3280">
        <w:rPr>
          <w:rFonts w:cs="Calibri"/>
          <w:sz w:val="24"/>
          <w:szCs w:val="24"/>
        </w:rPr>
        <w:t xml:space="preserve">.3 – </w:t>
      </w:r>
      <w:r w:rsidR="004C42FA" w:rsidRPr="007001B2">
        <w:rPr>
          <w:rFonts w:cs="Calibri"/>
          <w:sz w:val="24"/>
          <w:szCs w:val="24"/>
        </w:rPr>
        <w:t xml:space="preserve">Interessados poderão obter informações diretamente com </w:t>
      </w:r>
      <w:r w:rsidR="003F3357" w:rsidRPr="007001B2">
        <w:rPr>
          <w:rFonts w:cs="Calibri"/>
          <w:sz w:val="24"/>
          <w:szCs w:val="24"/>
        </w:rPr>
        <w:t>a</w:t>
      </w:r>
      <w:r w:rsidR="004C42FA" w:rsidRPr="007001B2">
        <w:rPr>
          <w:rFonts w:cs="Calibri"/>
          <w:sz w:val="24"/>
          <w:szCs w:val="24"/>
        </w:rPr>
        <w:t xml:space="preserve"> Coordena</w:t>
      </w:r>
      <w:r w:rsidR="003F3357" w:rsidRPr="007001B2">
        <w:rPr>
          <w:rFonts w:cs="Calibri"/>
          <w:sz w:val="24"/>
          <w:szCs w:val="24"/>
        </w:rPr>
        <w:t>ção</w:t>
      </w:r>
      <w:r w:rsidR="004C42FA" w:rsidRPr="007001B2">
        <w:rPr>
          <w:rFonts w:cs="Calibri"/>
          <w:sz w:val="24"/>
          <w:szCs w:val="24"/>
        </w:rPr>
        <w:t xml:space="preserve"> </w:t>
      </w:r>
      <w:r w:rsidR="0099514B" w:rsidRPr="007001B2">
        <w:rPr>
          <w:rFonts w:cs="Calibri"/>
          <w:sz w:val="24"/>
          <w:szCs w:val="24"/>
        </w:rPr>
        <w:t>de Área</w:t>
      </w:r>
      <w:r w:rsidR="00CC40A3">
        <w:rPr>
          <w:rFonts w:cs="Calibri"/>
          <w:sz w:val="24"/>
          <w:szCs w:val="24"/>
        </w:rPr>
        <w:t xml:space="preserve"> </w:t>
      </w:r>
      <w:r w:rsidR="006E5804">
        <w:rPr>
          <w:rFonts w:cs="Calibri"/>
          <w:sz w:val="24"/>
          <w:szCs w:val="24"/>
        </w:rPr>
        <w:t xml:space="preserve">de </w:t>
      </w:r>
      <w:r w:rsidR="006E5804" w:rsidRPr="006E5804">
        <w:rPr>
          <w:rFonts w:cs="Calibri"/>
          <w:b/>
          <w:color w:val="FF0000"/>
          <w:sz w:val="24"/>
          <w:szCs w:val="24"/>
        </w:rPr>
        <w:t>QUÍMICA</w:t>
      </w:r>
      <w:r w:rsidR="0099514B" w:rsidRPr="009D1587">
        <w:rPr>
          <w:rFonts w:cs="Calibri"/>
          <w:color w:val="FF0000"/>
          <w:sz w:val="24"/>
          <w:szCs w:val="24"/>
        </w:rPr>
        <w:t xml:space="preserve"> </w:t>
      </w:r>
      <w:r w:rsidRPr="007001B2">
        <w:rPr>
          <w:rFonts w:cs="Calibri"/>
          <w:sz w:val="24"/>
          <w:szCs w:val="24"/>
        </w:rPr>
        <w:t>p</w:t>
      </w:r>
      <w:r w:rsidR="0099514B" w:rsidRPr="007001B2">
        <w:rPr>
          <w:rFonts w:cs="Calibri"/>
          <w:sz w:val="24"/>
          <w:szCs w:val="24"/>
        </w:rPr>
        <w:t>elo e-mail</w:t>
      </w:r>
      <w:r w:rsidRPr="007001B2">
        <w:rPr>
          <w:rFonts w:cs="Calibri"/>
          <w:sz w:val="24"/>
          <w:szCs w:val="24"/>
        </w:rPr>
        <w:t xml:space="preserve"> </w:t>
      </w:r>
      <w:r w:rsidR="00095598">
        <w:rPr>
          <w:rFonts w:cs="Calibri"/>
          <w:b/>
          <w:color w:val="FF0000"/>
          <w:sz w:val="24"/>
          <w:szCs w:val="24"/>
        </w:rPr>
        <w:t>liviacavalcanti81</w:t>
      </w:r>
      <w:r w:rsidR="006E5804">
        <w:rPr>
          <w:rFonts w:cs="Calibri"/>
          <w:b/>
          <w:color w:val="FF0000"/>
          <w:sz w:val="24"/>
          <w:szCs w:val="24"/>
        </w:rPr>
        <w:t>@gmail.com</w:t>
      </w:r>
      <w:r w:rsidR="008C5A16">
        <w:rPr>
          <w:rFonts w:cs="Calibri"/>
          <w:b/>
          <w:color w:val="FF0000"/>
          <w:sz w:val="24"/>
          <w:szCs w:val="24"/>
        </w:rPr>
        <w:t xml:space="preserve"> </w:t>
      </w:r>
      <w:r w:rsidR="008C5A16" w:rsidRPr="006E5804">
        <w:rPr>
          <w:rFonts w:cs="Calibri"/>
          <w:b/>
          <w:color w:val="FF0000"/>
          <w:sz w:val="24"/>
          <w:szCs w:val="24"/>
        </w:rPr>
        <w:t xml:space="preserve">ou telefone </w:t>
      </w:r>
      <w:r w:rsidR="00095598">
        <w:rPr>
          <w:rFonts w:cs="Calibri"/>
          <w:b/>
          <w:color w:val="FF0000"/>
          <w:sz w:val="24"/>
          <w:szCs w:val="24"/>
        </w:rPr>
        <w:t>(84)99000-0678</w:t>
      </w:r>
      <w:r w:rsidR="00794CBB">
        <w:rPr>
          <w:rFonts w:cs="Calibri"/>
          <w:b/>
          <w:color w:val="FF0000"/>
          <w:sz w:val="24"/>
          <w:szCs w:val="24"/>
        </w:rPr>
        <w:t>.</w:t>
      </w:r>
    </w:p>
    <w:p w14:paraId="77CAFEE5" w14:textId="77777777" w:rsidR="006434A2" w:rsidRPr="00244DE7" w:rsidRDefault="006434A2" w:rsidP="001E625E">
      <w:pPr>
        <w:spacing w:after="0" w:line="240" w:lineRule="auto"/>
        <w:rPr>
          <w:rFonts w:cs="Calibri"/>
          <w:sz w:val="24"/>
          <w:szCs w:val="24"/>
        </w:rPr>
      </w:pPr>
    </w:p>
    <w:p w14:paraId="41A199B7" w14:textId="77777777" w:rsidR="006434A2" w:rsidRPr="003F6F75" w:rsidRDefault="00D56C66" w:rsidP="001E625E">
      <w:pPr>
        <w:spacing w:after="0" w:line="240" w:lineRule="auto"/>
        <w:rPr>
          <w:rFonts w:cs="Calibri"/>
          <w:b/>
          <w:sz w:val="24"/>
          <w:szCs w:val="24"/>
        </w:rPr>
      </w:pPr>
      <w:r w:rsidRPr="00244DE7">
        <w:rPr>
          <w:rFonts w:cs="Calibri"/>
          <w:b/>
          <w:sz w:val="24"/>
          <w:szCs w:val="24"/>
        </w:rPr>
        <w:t>7</w:t>
      </w:r>
      <w:r w:rsidR="006434A2" w:rsidRPr="00244DE7">
        <w:rPr>
          <w:rFonts w:cs="Calibri"/>
          <w:b/>
          <w:sz w:val="24"/>
          <w:szCs w:val="24"/>
        </w:rPr>
        <w:t xml:space="preserve"> – DOCUMENTAÇÃO NECESSÁRIA </w:t>
      </w:r>
    </w:p>
    <w:p w14:paraId="6F92EB80" w14:textId="77777777" w:rsidR="006434A2" w:rsidRPr="00244DE7" w:rsidRDefault="00D56C66" w:rsidP="00734A38">
      <w:pPr>
        <w:spacing w:after="0" w:line="240" w:lineRule="auto"/>
        <w:jc w:val="both"/>
        <w:rPr>
          <w:rFonts w:cs="Calibri"/>
          <w:sz w:val="24"/>
          <w:szCs w:val="24"/>
        </w:rPr>
      </w:pPr>
      <w:r w:rsidRPr="00244DE7">
        <w:rPr>
          <w:rFonts w:cs="Calibri"/>
          <w:sz w:val="24"/>
          <w:szCs w:val="24"/>
        </w:rPr>
        <w:t>7</w:t>
      </w:r>
      <w:r w:rsidR="006434A2" w:rsidRPr="00244DE7">
        <w:rPr>
          <w:rFonts w:cs="Calibri"/>
          <w:sz w:val="24"/>
          <w:szCs w:val="24"/>
        </w:rPr>
        <w:t>.1</w:t>
      </w:r>
      <w:r w:rsidR="004C42FA" w:rsidRPr="00244DE7">
        <w:rPr>
          <w:rFonts w:cs="Calibri"/>
          <w:sz w:val="24"/>
          <w:szCs w:val="24"/>
        </w:rPr>
        <w:t xml:space="preserve"> </w:t>
      </w:r>
      <w:r w:rsidR="006434A2" w:rsidRPr="00244DE7">
        <w:rPr>
          <w:rFonts w:cs="Calibri"/>
          <w:sz w:val="24"/>
          <w:szCs w:val="24"/>
        </w:rPr>
        <w:t xml:space="preserve">- Para a inscrição dos professores candidatos, é necessária a apresentação dos seguintes documentos: </w:t>
      </w:r>
    </w:p>
    <w:p w14:paraId="72618E86" w14:textId="77777777" w:rsidR="006434A2" w:rsidRPr="00244DE7" w:rsidRDefault="00D56C66" w:rsidP="00734A38">
      <w:pPr>
        <w:spacing w:after="0" w:line="240" w:lineRule="auto"/>
        <w:jc w:val="both"/>
        <w:rPr>
          <w:rFonts w:cs="Calibri"/>
          <w:sz w:val="24"/>
          <w:szCs w:val="24"/>
        </w:rPr>
      </w:pPr>
      <w:r w:rsidRPr="00244DE7">
        <w:rPr>
          <w:rFonts w:cs="Calibri"/>
          <w:sz w:val="24"/>
          <w:szCs w:val="24"/>
        </w:rPr>
        <w:t>a)</w:t>
      </w:r>
      <w:r w:rsidR="006434A2" w:rsidRPr="00244DE7">
        <w:rPr>
          <w:rFonts w:cs="Calibri"/>
          <w:sz w:val="24"/>
          <w:szCs w:val="24"/>
        </w:rPr>
        <w:t xml:space="preserve"> Formulário de inscrição devidamente preenchido e assinado (</w:t>
      </w:r>
      <w:r w:rsidR="006434A2" w:rsidRPr="00244DE7">
        <w:rPr>
          <w:rFonts w:cs="Calibri"/>
          <w:b/>
          <w:sz w:val="24"/>
          <w:szCs w:val="24"/>
        </w:rPr>
        <w:t>Anexo I</w:t>
      </w:r>
      <w:r w:rsidR="006434A2" w:rsidRPr="00244DE7">
        <w:rPr>
          <w:rFonts w:cs="Calibri"/>
          <w:sz w:val="24"/>
          <w:szCs w:val="24"/>
        </w:rPr>
        <w:t xml:space="preserve">); </w:t>
      </w:r>
    </w:p>
    <w:p w14:paraId="23A5A2CB" w14:textId="77777777" w:rsidR="006434A2" w:rsidRPr="00244DE7" w:rsidRDefault="00D56C66" w:rsidP="00734A38">
      <w:pPr>
        <w:spacing w:after="0" w:line="240" w:lineRule="auto"/>
        <w:jc w:val="both"/>
        <w:rPr>
          <w:rFonts w:cs="Calibri"/>
          <w:sz w:val="24"/>
          <w:szCs w:val="24"/>
        </w:rPr>
      </w:pPr>
      <w:r w:rsidRPr="00244DE7">
        <w:rPr>
          <w:rFonts w:cs="Calibri"/>
          <w:sz w:val="24"/>
          <w:szCs w:val="24"/>
        </w:rPr>
        <w:t>b)</w:t>
      </w:r>
      <w:r w:rsidR="006434A2" w:rsidRPr="00244DE7">
        <w:rPr>
          <w:rFonts w:cs="Calibri"/>
          <w:sz w:val="24"/>
          <w:szCs w:val="24"/>
        </w:rPr>
        <w:t xml:space="preserve"> </w:t>
      </w:r>
      <w:r w:rsidR="008A58B2" w:rsidRPr="00244DE7">
        <w:rPr>
          <w:rFonts w:cs="Calibri"/>
          <w:sz w:val="24"/>
          <w:szCs w:val="24"/>
        </w:rPr>
        <w:t xml:space="preserve">Cópia do CPF, Carteira de Identidade </w:t>
      </w:r>
      <w:r w:rsidR="006C33E8" w:rsidRPr="00244DE7">
        <w:rPr>
          <w:rFonts w:cs="Calibri"/>
          <w:sz w:val="24"/>
          <w:szCs w:val="24"/>
        </w:rPr>
        <w:t xml:space="preserve">(R.G.) </w:t>
      </w:r>
      <w:r w:rsidR="008A58B2" w:rsidRPr="00244DE7">
        <w:rPr>
          <w:rFonts w:cs="Calibri"/>
          <w:sz w:val="24"/>
          <w:szCs w:val="24"/>
        </w:rPr>
        <w:t xml:space="preserve">e comprovante eleitoral; </w:t>
      </w:r>
    </w:p>
    <w:p w14:paraId="2462FFD1" w14:textId="77777777" w:rsidR="006434A2" w:rsidRPr="00244DE7" w:rsidRDefault="00D56C66" w:rsidP="00734A38">
      <w:pPr>
        <w:spacing w:after="0" w:line="240" w:lineRule="auto"/>
        <w:jc w:val="both"/>
        <w:rPr>
          <w:rFonts w:cs="Calibri"/>
          <w:sz w:val="24"/>
          <w:szCs w:val="24"/>
        </w:rPr>
      </w:pPr>
      <w:r w:rsidRPr="00244DE7">
        <w:rPr>
          <w:rFonts w:cs="Calibri"/>
          <w:sz w:val="24"/>
          <w:szCs w:val="24"/>
        </w:rPr>
        <w:t>c)</w:t>
      </w:r>
      <w:r w:rsidR="006434A2" w:rsidRPr="00244DE7">
        <w:rPr>
          <w:rFonts w:cs="Calibri"/>
          <w:sz w:val="24"/>
          <w:szCs w:val="24"/>
        </w:rPr>
        <w:t xml:space="preserve"> </w:t>
      </w:r>
      <w:r w:rsidR="008A58B2" w:rsidRPr="00244DE7">
        <w:rPr>
          <w:rFonts w:cs="Calibri"/>
          <w:sz w:val="24"/>
          <w:szCs w:val="24"/>
        </w:rPr>
        <w:t xml:space="preserve">Comprovante de cargo de professor </w:t>
      </w:r>
      <w:r w:rsidR="004C42FA" w:rsidRPr="00244DE7">
        <w:rPr>
          <w:rFonts w:cs="Calibri"/>
          <w:sz w:val="24"/>
          <w:szCs w:val="24"/>
        </w:rPr>
        <w:t xml:space="preserve">do quadro permanente e </w:t>
      </w:r>
      <w:r w:rsidR="008A58B2" w:rsidRPr="00244DE7">
        <w:rPr>
          <w:rFonts w:cs="Calibri"/>
          <w:sz w:val="24"/>
          <w:szCs w:val="24"/>
        </w:rPr>
        <w:t xml:space="preserve">em </w:t>
      </w:r>
      <w:r w:rsidRPr="00244DE7">
        <w:rPr>
          <w:rFonts w:cs="Calibri"/>
          <w:sz w:val="24"/>
          <w:szCs w:val="24"/>
        </w:rPr>
        <w:t xml:space="preserve">efetivo </w:t>
      </w:r>
      <w:r w:rsidR="008A58B2" w:rsidRPr="00244DE7">
        <w:rPr>
          <w:rFonts w:cs="Calibri"/>
          <w:sz w:val="24"/>
          <w:szCs w:val="24"/>
        </w:rPr>
        <w:t xml:space="preserve">exercício </w:t>
      </w:r>
      <w:r w:rsidR="004C42FA" w:rsidRPr="00244DE7">
        <w:rPr>
          <w:rFonts w:cs="Calibri"/>
          <w:sz w:val="24"/>
          <w:szCs w:val="24"/>
        </w:rPr>
        <w:t>n</w:t>
      </w:r>
      <w:r w:rsidR="008A58B2" w:rsidRPr="00244DE7">
        <w:rPr>
          <w:rFonts w:cs="Calibri"/>
          <w:sz w:val="24"/>
          <w:szCs w:val="24"/>
        </w:rPr>
        <w:t>a rede pública;</w:t>
      </w:r>
    </w:p>
    <w:p w14:paraId="04FCC601" w14:textId="77777777" w:rsidR="006434A2" w:rsidRPr="00D26369" w:rsidRDefault="00D56C66" w:rsidP="00734A38">
      <w:pPr>
        <w:spacing w:after="0" w:line="240" w:lineRule="auto"/>
        <w:jc w:val="both"/>
        <w:rPr>
          <w:rFonts w:cs="Calibri"/>
          <w:sz w:val="24"/>
          <w:szCs w:val="24"/>
        </w:rPr>
      </w:pPr>
      <w:r w:rsidRPr="00D26369">
        <w:rPr>
          <w:rFonts w:cs="Calibri"/>
          <w:sz w:val="24"/>
          <w:szCs w:val="24"/>
        </w:rPr>
        <w:t>d)</w:t>
      </w:r>
      <w:r w:rsidR="006434A2" w:rsidRPr="00D26369">
        <w:rPr>
          <w:rFonts w:cs="Calibri"/>
          <w:sz w:val="24"/>
          <w:szCs w:val="24"/>
        </w:rPr>
        <w:t xml:space="preserve"> </w:t>
      </w:r>
      <w:r w:rsidR="00794CBB">
        <w:rPr>
          <w:rFonts w:cs="Calibri"/>
          <w:sz w:val="24"/>
          <w:szCs w:val="24"/>
        </w:rPr>
        <w:t xml:space="preserve">Arquivo em </w:t>
      </w:r>
      <w:proofErr w:type="spellStart"/>
      <w:r w:rsidR="00794CBB">
        <w:rPr>
          <w:rFonts w:cs="Calibri"/>
          <w:sz w:val="24"/>
          <w:szCs w:val="24"/>
        </w:rPr>
        <w:t>pdf</w:t>
      </w:r>
      <w:proofErr w:type="spellEnd"/>
      <w:r w:rsidR="00794CBB">
        <w:rPr>
          <w:rFonts w:cs="Calibri"/>
          <w:sz w:val="24"/>
          <w:szCs w:val="24"/>
        </w:rPr>
        <w:t xml:space="preserve"> impresso do </w:t>
      </w:r>
      <w:r w:rsidR="00696028">
        <w:rPr>
          <w:rFonts w:cs="Calibri"/>
          <w:sz w:val="24"/>
          <w:szCs w:val="24"/>
        </w:rPr>
        <w:t>currículo</w:t>
      </w:r>
      <w:r w:rsidR="00D26369" w:rsidRPr="00D26369">
        <w:rPr>
          <w:rFonts w:cs="Calibri"/>
          <w:sz w:val="24"/>
          <w:szCs w:val="24"/>
        </w:rPr>
        <w:t xml:space="preserve"> </w:t>
      </w:r>
      <w:r w:rsidR="00A35988">
        <w:rPr>
          <w:rFonts w:cs="Calibri"/>
          <w:sz w:val="24"/>
          <w:szCs w:val="24"/>
        </w:rPr>
        <w:t xml:space="preserve">atualizado </w:t>
      </w:r>
      <w:r w:rsidR="00D26369" w:rsidRPr="00D26369">
        <w:rPr>
          <w:rFonts w:cs="Calibri"/>
          <w:sz w:val="24"/>
          <w:szCs w:val="24"/>
        </w:rPr>
        <w:t>na Plataforma Freire</w:t>
      </w:r>
      <w:r w:rsidR="008A58B2" w:rsidRPr="00D26369">
        <w:rPr>
          <w:rFonts w:cs="Calibri"/>
          <w:sz w:val="24"/>
          <w:szCs w:val="24"/>
        </w:rPr>
        <w:t>;</w:t>
      </w:r>
    </w:p>
    <w:p w14:paraId="7044B601" w14:textId="77777777" w:rsidR="001657AE" w:rsidRDefault="00D56C66" w:rsidP="00734A38">
      <w:pPr>
        <w:spacing w:after="0" w:line="240" w:lineRule="auto"/>
        <w:jc w:val="both"/>
        <w:rPr>
          <w:rFonts w:cs="Arial"/>
          <w:sz w:val="24"/>
          <w:szCs w:val="24"/>
        </w:rPr>
      </w:pPr>
      <w:r w:rsidRPr="00244DE7">
        <w:rPr>
          <w:rFonts w:cs="Calibri"/>
          <w:sz w:val="24"/>
          <w:szCs w:val="24"/>
        </w:rPr>
        <w:lastRenderedPageBreak/>
        <w:t xml:space="preserve">e) </w:t>
      </w:r>
      <w:r w:rsidR="001657AE" w:rsidRPr="00244DE7">
        <w:rPr>
          <w:rFonts w:cs="Arial"/>
          <w:sz w:val="24"/>
          <w:szCs w:val="24"/>
        </w:rPr>
        <w:t>Apresentação de carta ao coordenador do subprojeto, declarando seu interesse e conhecimento dos objetivos e normas do PIBID;</w:t>
      </w:r>
    </w:p>
    <w:p w14:paraId="1707338F" w14:textId="77777777" w:rsidR="001657AE" w:rsidRPr="00244DE7" w:rsidRDefault="0099514B" w:rsidP="001657AE">
      <w:pPr>
        <w:spacing w:after="0" w:line="240" w:lineRule="auto"/>
        <w:jc w:val="both"/>
        <w:rPr>
          <w:rFonts w:cs="Calibri"/>
          <w:sz w:val="24"/>
          <w:szCs w:val="24"/>
        </w:rPr>
      </w:pPr>
      <w:r>
        <w:rPr>
          <w:rFonts w:cs="Calibri"/>
          <w:sz w:val="24"/>
          <w:szCs w:val="24"/>
        </w:rPr>
        <w:t>g</w:t>
      </w:r>
      <w:r w:rsidR="00D56C66" w:rsidRPr="00244DE7">
        <w:rPr>
          <w:rFonts w:cs="Calibri"/>
          <w:sz w:val="24"/>
          <w:szCs w:val="24"/>
        </w:rPr>
        <w:t>)</w:t>
      </w:r>
      <w:r w:rsidR="008A58B2" w:rsidRPr="00244DE7">
        <w:rPr>
          <w:rFonts w:cs="Calibri"/>
          <w:sz w:val="24"/>
          <w:szCs w:val="24"/>
        </w:rPr>
        <w:t xml:space="preserve"> Memorial </w:t>
      </w:r>
      <w:r w:rsidR="005016D9" w:rsidRPr="00244DE7">
        <w:rPr>
          <w:rFonts w:cs="Calibri"/>
          <w:sz w:val="24"/>
          <w:szCs w:val="24"/>
        </w:rPr>
        <w:t xml:space="preserve">de </w:t>
      </w:r>
      <w:r w:rsidR="008A58B2" w:rsidRPr="00244DE7">
        <w:rPr>
          <w:rFonts w:cs="Calibri"/>
          <w:sz w:val="24"/>
          <w:szCs w:val="24"/>
        </w:rPr>
        <w:t>Forma</w:t>
      </w:r>
      <w:r w:rsidR="005016D9" w:rsidRPr="00244DE7">
        <w:rPr>
          <w:rFonts w:cs="Calibri"/>
          <w:sz w:val="24"/>
          <w:szCs w:val="24"/>
        </w:rPr>
        <w:t>ção</w:t>
      </w:r>
      <w:r w:rsidR="00520A1E" w:rsidRPr="00244DE7">
        <w:rPr>
          <w:rFonts w:cs="Calibri"/>
          <w:sz w:val="24"/>
          <w:szCs w:val="24"/>
        </w:rPr>
        <w:t xml:space="preserve"> (orientações no </w:t>
      </w:r>
      <w:r w:rsidR="00520A1E" w:rsidRPr="00244DE7">
        <w:rPr>
          <w:rFonts w:cs="Calibri"/>
          <w:b/>
          <w:sz w:val="24"/>
          <w:szCs w:val="24"/>
        </w:rPr>
        <w:t>Anexo III</w:t>
      </w:r>
      <w:r w:rsidR="00520A1E" w:rsidRPr="00244DE7">
        <w:rPr>
          <w:rFonts w:cs="Calibri"/>
          <w:sz w:val="24"/>
          <w:szCs w:val="24"/>
        </w:rPr>
        <w:t>)</w:t>
      </w:r>
      <w:r w:rsidR="008A58B2" w:rsidRPr="00244DE7">
        <w:rPr>
          <w:rFonts w:cs="Calibri"/>
          <w:sz w:val="24"/>
          <w:szCs w:val="24"/>
        </w:rPr>
        <w:t>, onde deverá descrever os principais fatos relativos à sua vida profissional, ao exercício da docência, e à formação inicial e continuada.</w:t>
      </w:r>
    </w:p>
    <w:p w14:paraId="0A51BDB5" w14:textId="77777777" w:rsidR="006434A2" w:rsidRPr="00244DE7" w:rsidRDefault="006434A2" w:rsidP="001E625E">
      <w:pPr>
        <w:spacing w:after="0" w:line="240" w:lineRule="auto"/>
        <w:rPr>
          <w:rFonts w:cs="Calibri"/>
          <w:sz w:val="24"/>
          <w:szCs w:val="24"/>
        </w:rPr>
      </w:pPr>
    </w:p>
    <w:p w14:paraId="7CE78A8A" w14:textId="77777777" w:rsidR="006434A2" w:rsidRPr="003F6F75" w:rsidRDefault="00F16AC7" w:rsidP="001E625E">
      <w:pPr>
        <w:spacing w:after="0" w:line="240" w:lineRule="auto"/>
        <w:rPr>
          <w:rFonts w:cs="Calibri"/>
          <w:b/>
          <w:sz w:val="24"/>
          <w:szCs w:val="24"/>
        </w:rPr>
      </w:pPr>
      <w:r w:rsidRPr="00244DE7">
        <w:rPr>
          <w:rFonts w:cs="Calibri"/>
          <w:b/>
          <w:sz w:val="24"/>
          <w:szCs w:val="24"/>
        </w:rPr>
        <w:t>8</w:t>
      </w:r>
      <w:r w:rsidR="006434A2" w:rsidRPr="00244DE7">
        <w:rPr>
          <w:rFonts w:cs="Calibri"/>
          <w:b/>
          <w:sz w:val="24"/>
          <w:szCs w:val="24"/>
        </w:rPr>
        <w:t xml:space="preserve"> - PROCESSO DE SELEÇÃO DE PROFESSORES SUPERVISORES </w:t>
      </w:r>
    </w:p>
    <w:p w14:paraId="59BABC67" w14:textId="77777777" w:rsidR="006434A2" w:rsidRPr="00244DE7" w:rsidRDefault="00F16AC7" w:rsidP="00734A38">
      <w:pPr>
        <w:spacing w:after="0" w:line="240" w:lineRule="auto"/>
        <w:jc w:val="both"/>
        <w:rPr>
          <w:rFonts w:cs="Calibri"/>
          <w:sz w:val="24"/>
          <w:szCs w:val="24"/>
        </w:rPr>
      </w:pPr>
      <w:r w:rsidRPr="00244DE7">
        <w:rPr>
          <w:rFonts w:cs="Calibri"/>
          <w:sz w:val="24"/>
          <w:szCs w:val="24"/>
        </w:rPr>
        <w:t>8</w:t>
      </w:r>
      <w:r w:rsidR="006434A2" w:rsidRPr="00244DE7">
        <w:rPr>
          <w:rFonts w:cs="Calibri"/>
          <w:sz w:val="24"/>
          <w:szCs w:val="24"/>
        </w:rPr>
        <w:t>.1</w:t>
      </w:r>
      <w:r w:rsidR="00734A38" w:rsidRPr="00244DE7">
        <w:rPr>
          <w:rFonts w:cs="Calibri"/>
          <w:sz w:val="24"/>
          <w:szCs w:val="24"/>
        </w:rPr>
        <w:t xml:space="preserve"> </w:t>
      </w:r>
      <w:r w:rsidR="006434A2" w:rsidRPr="00244DE7">
        <w:rPr>
          <w:rFonts w:cs="Calibri"/>
          <w:sz w:val="24"/>
          <w:szCs w:val="24"/>
        </w:rPr>
        <w:t>-</w:t>
      </w:r>
      <w:r w:rsidR="00734A38" w:rsidRPr="00244DE7">
        <w:rPr>
          <w:rFonts w:cs="Calibri"/>
          <w:sz w:val="24"/>
          <w:szCs w:val="24"/>
        </w:rPr>
        <w:t xml:space="preserve"> </w:t>
      </w:r>
      <w:r w:rsidR="006434A2" w:rsidRPr="00244DE7">
        <w:rPr>
          <w:rFonts w:cs="Calibri"/>
          <w:sz w:val="24"/>
          <w:szCs w:val="24"/>
        </w:rPr>
        <w:t xml:space="preserve">O processo de seleção dos professores supervisores será conduzido pelos coordenadores das respectivas áreas previstas neste </w:t>
      </w:r>
      <w:r w:rsidR="00611FCD" w:rsidRPr="00244DE7">
        <w:rPr>
          <w:rFonts w:cs="Calibri"/>
          <w:sz w:val="24"/>
          <w:szCs w:val="24"/>
        </w:rPr>
        <w:t>documento</w:t>
      </w:r>
      <w:r w:rsidR="006434A2" w:rsidRPr="00244DE7">
        <w:rPr>
          <w:rFonts w:cs="Calibri"/>
          <w:sz w:val="24"/>
          <w:szCs w:val="24"/>
        </w:rPr>
        <w:t xml:space="preserve">, e ocorrerá em duas etapas: </w:t>
      </w:r>
    </w:p>
    <w:p w14:paraId="6BDAA763" w14:textId="77777777" w:rsidR="008A58B2" w:rsidRPr="00244DE7" w:rsidRDefault="00F16AC7" w:rsidP="00734A38">
      <w:pPr>
        <w:spacing w:after="0" w:line="240" w:lineRule="auto"/>
        <w:jc w:val="both"/>
        <w:rPr>
          <w:rFonts w:cs="Calibri"/>
          <w:sz w:val="24"/>
          <w:szCs w:val="24"/>
        </w:rPr>
      </w:pPr>
      <w:r w:rsidRPr="00244DE7">
        <w:rPr>
          <w:rFonts w:cs="Calibri"/>
          <w:sz w:val="24"/>
          <w:szCs w:val="24"/>
        </w:rPr>
        <w:t>8</w:t>
      </w:r>
      <w:r w:rsidR="006434A2" w:rsidRPr="00244DE7">
        <w:rPr>
          <w:rFonts w:cs="Calibri"/>
          <w:sz w:val="24"/>
          <w:szCs w:val="24"/>
        </w:rPr>
        <w:t xml:space="preserve">.1.1 – </w:t>
      </w:r>
      <w:r w:rsidR="008A58B2" w:rsidRPr="00244DE7">
        <w:rPr>
          <w:rFonts w:cs="Calibri"/>
          <w:sz w:val="24"/>
          <w:szCs w:val="24"/>
        </w:rPr>
        <w:t>Análise do</w:t>
      </w:r>
      <w:r w:rsidR="0022281B">
        <w:rPr>
          <w:rFonts w:cs="Calibri"/>
          <w:sz w:val="24"/>
          <w:szCs w:val="24"/>
        </w:rPr>
        <w:t xml:space="preserve"> currículo registrado na Plataforma Paulo Freire</w:t>
      </w:r>
      <w:r w:rsidR="004F1E9F" w:rsidRPr="00244DE7">
        <w:rPr>
          <w:rFonts w:cs="Calibri"/>
          <w:sz w:val="24"/>
          <w:szCs w:val="24"/>
        </w:rPr>
        <w:t>.</w:t>
      </w:r>
    </w:p>
    <w:p w14:paraId="3E54775A" w14:textId="77777777" w:rsidR="004F1E9F" w:rsidRPr="00244DE7" w:rsidRDefault="00F16AC7" w:rsidP="00734A38">
      <w:pPr>
        <w:spacing w:after="0" w:line="240" w:lineRule="auto"/>
        <w:jc w:val="both"/>
        <w:rPr>
          <w:rFonts w:cs="Calibri"/>
          <w:sz w:val="24"/>
          <w:szCs w:val="24"/>
        </w:rPr>
      </w:pPr>
      <w:r w:rsidRPr="00244DE7">
        <w:rPr>
          <w:rFonts w:cs="Calibri"/>
          <w:sz w:val="24"/>
          <w:szCs w:val="24"/>
        </w:rPr>
        <w:t>8</w:t>
      </w:r>
      <w:r w:rsidR="004F1E9F" w:rsidRPr="00244DE7">
        <w:rPr>
          <w:rFonts w:cs="Calibri"/>
          <w:sz w:val="24"/>
          <w:szCs w:val="24"/>
        </w:rPr>
        <w:t xml:space="preserve">.1.2. – </w:t>
      </w:r>
      <w:r w:rsidR="009C3091" w:rsidRPr="00244DE7">
        <w:rPr>
          <w:rFonts w:cs="Calibri"/>
          <w:sz w:val="24"/>
          <w:szCs w:val="24"/>
        </w:rPr>
        <w:t xml:space="preserve">Entrevista com base no </w:t>
      </w:r>
      <w:r w:rsidR="004F1E9F" w:rsidRPr="00244DE7">
        <w:rPr>
          <w:rFonts w:cs="Calibri"/>
          <w:sz w:val="24"/>
          <w:szCs w:val="24"/>
        </w:rPr>
        <w:t>memorial</w:t>
      </w:r>
      <w:r w:rsidR="005016D9" w:rsidRPr="00244DE7">
        <w:rPr>
          <w:rFonts w:cs="Calibri"/>
          <w:sz w:val="24"/>
          <w:szCs w:val="24"/>
        </w:rPr>
        <w:t xml:space="preserve"> de</w:t>
      </w:r>
      <w:r w:rsidR="004F1E9F" w:rsidRPr="00244DE7">
        <w:rPr>
          <w:rFonts w:cs="Calibri"/>
          <w:sz w:val="24"/>
          <w:szCs w:val="24"/>
        </w:rPr>
        <w:t xml:space="preserve"> forma</w:t>
      </w:r>
      <w:r w:rsidR="005016D9" w:rsidRPr="00244DE7">
        <w:rPr>
          <w:rFonts w:cs="Calibri"/>
          <w:sz w:val="24"/>
          <w:szCs w:val="24"/>
        </w:rPr>
        <w:t>ção</w:t>
      </w:r>
      <w:r w:rsidR="003A3CB7" w:rsidRPr="00244DE7">
        <w:rPr>
          <w:rFonts w:cs="Calibri"/>
          <w:sz w:val="24"/>
          <w:szCs w:val="24"/>
        </w:rPr>
        <w:t xml:space="preserve"> (pontuação de acordo com o </w:t>
      </w:r>
      <w:r w:rsidR="003A3CB7" w:rsidRPr="00244DE7">
        <w:rPr>
          <w:rFonts w:cs="Calibri"/>
          <w:b/>
          <w:sz w:val="24"/>
          <w:szCs w:val="24"/>
        </w:rPr>
        <w:t>Anexo V</w:t>
      </w:r>
      <w:r w:rsidR="00176EA0">
        <w:rPr>
          <w:rFonts w:cs="Calibri"/>
          <w:sz w:val="24"/>
          <w:szCs w:val="24"/>
        </w:rPr>
        <w:t>)</w:t>
      </w:r>
      <w:r w:rsidR="004F1E9F" w:rsidRPr="00244DE7">
        <w:rPr>
          <w:rFonts w:cs="Calibri"/>
          <w:sz w:val="24"/>
          <w:szCs w:val="24"/>
        </w:rPr>
        <w:t>.</w:t>
      </w:r>
    </w:p>
    <w:p w14:paraId="4973913C" w14:textId="77777777" w:rsidR="004F1E9F" w:rsidRPr="00244DE7" w:rsidRDefault="00F16AC7" w:rsidP="00734A38">
      <w:pPr>
        <w:spacing w:after="0" w:line="240" w:lineRule="auto"/>
        <w:jc w:val="both"/>
        <w:rPr>
          <w:rFonts w:cs="Calibri"/>
          <w:sz w:val="24"/>
          <w:szCs w:val="24"/>
        </w:rPr>
      </w:pPr>
      <w:r w:rsidRPr="00244DE7">
        <w:rPr>
          <w:rFonts w:cs="Calibri"/>
          <w:sz w:val="24"/>
          <w:szCs w:val="24"/>
        </w:rPr>
        <w:t>8</w:t>
      </w:r>
      <w:r w:rsidR="00176EA0">
        <w:rPr>
          <w:rFonts w:cs="Calibri"/>
          <w:sz w:val="24"/>
          <w:szCs w:val="24"/>
        </w:rPr>
        <w:t>.2</w:t>
      </w:r>
      <w:r w:rsidR="00B857B5" w:rsidRPr="00244DE7">
        <w:rPr>
          <w:rFonts w:cs="Calibri"/>
          <w:sz w:val="24"/>
          <w:szCs w:val="24"/>
        </w:rPr>
        <w:t xml:space="preserve"> –</w:t>
      </w:r>
      <w:r w:rsidR="006434A2" w:rsidRPr="00244DE7">
        <w:rPr>
          <w:rFonts w:cs="Calibri"/>
          <w:sz w:val="24"/>
          <w:szCs w:val="24"/>
        </w:rPr>
        <w:t xml:space="preserve"> </w:t>
      </w:r>
      <w:r w:rsidR="00B857B5" w:rsidRPr="000B3280">
        <w:rPr>
          <w:rFonts w:cs="Calibri"/>
          <w:sz w:val="24"/>
          <w:szCs w:val="24"/>
        </w:rPr>
        <w:t xml:space="preserve">Caberá à </w:t>
      </w:r>
      <w:r w:rsidR="00B857B5" w:rsidRPr="000B3280">
        <w:rPr>
          <w:rFonts w:cs="Calibri"/>
          <w:b/>
          <w:sz w:val="24"/>
          <w:szCs w:val="24"/>
        </w:rPr>
        <w:t>Comissão de S</w:t>
      </w:r>
      <w:r w:rsidR="004F1E9F" w:rsidRPr="000B3280">
        <w:rPr>
          <w:rFonts w:cs="Calibri"/>
          <w:b/>
          <w:sz w:val="24"/>
          <w:szCs w:val="24"/>
        </w:rPr>
        <w:t>eleção</w:t>
      </w:r>
      <w:r w:rsidR="0099514B" w:rsidRPr="000B3280">
        <w:rPr>
          <w:rFonts w:cs="Calibri"/>
          <w:sz w:val="24"/>
          <w:szCs w:val="24"/>
        </w:rPr>
        <w:t>, composta pel</w:t>
      </w:r>
      <w:r w:rsidR="00176EA0">
        <w:rPr>
          <w:rFonts w:cs="Calibri"/>
          <w:sz w:val="24"/>
          <w:szCs w:val="24"/>
        </w:rPr>
        <w:t>o</w:t>
      </w:r>
      <w:r w:rsidR="0099514B" w:rsidRPr="000B3280">
        <w:rPr>
          <w:rFonts w:cs="Calibri"/>
          <w:sz w:val="24"/>
          <w:szCs w:val="24"/>
        </w:rPr>
        <w:t>s</w:t>
      </w:r>
      <w:r w:rsidR="00B857B5" w:rsidRPr="000B3280">
        <w:rPr>
          <w:rFonts w:cs="Calibri"/>
          <w:sz w:val="24"/>
          <w:szCs w:val="24"/>
        </w:rPr>
        <w:t xml:space="preserve"> coordenador</w:t>
      </w:r>
      <w:r w:rsidR="00176EA0">
        <w:rPr>
          <w:rFonts w:cs="Calibri"/>
          <w:sz w:val="24"/>
          <w:szCs w:val="24"/>
        </w:rPr>
        <w:t>e</w:t>
      </w:r>
      <w:r w:rsidR="0099514B" w:rsidRPr="000B3280">
        <w:rPr>
          <w:rFonts w:cs="Calibri"/>
          <w:sz w:val="24"/>
          <w:szCs w:val="24"/>
        </w:rPr>
        <w:t>s</w:t>
      </w:r>
      <w:r w:rsidR="00B857B5" w:rsidRPr="000B3280">
        <w:rPr>
          <w:rFonts w:cs="Calibri"/>
          <w:sz w:val="24"/>
          <w:szCs w:val="24"/>
        </w:rPr>
        <w:t xml:space="preserve"> do su</w:t>
      </w:r>
      <w:r w:rsidR="009C3091" w:rsidRPr="000B3280">
        <w:rPr>
          <w:rFonts w:cs="Calibri"/>
          <w:sz w:val="24"/>
          <w:szCs w:val="24"/>
        </w:rPr>
        <w:t>bpr</w:t>
      </w:r>
      <w:r w:rsidR="00B83792" w:rsidRPr="000B3280">
        <w:rPr>
          <w:rFonts w:cs="Calibri"/>
          <w:sz w:val="24"/>
          <w:szCs w:val="24"/>
        </w:rPr>
        <w:t>ojeto na UFRN</w:t>
      </w:r>
      <w:r w:rsidR="00B857B5" w:rsidRPr="000B3280">
        <w:rPr>
          <w:rFonts w:cs="Calibri"/>
          <w:sz w:val="24"/>
          <w:szCs w:val="24"/>
        </w:rPr>
        <w:t xml:space="preserve">, para cada uma das áreas designadas nesse </w:t>
      </w:r>
      <w:r w:rsidR="00611FCD" w:rsidRPr="000B3280">
        <w:rPr>
          <w:rFonts w:cs="Calibri"/>
          <w:sz w:val="24"/>
          <w:szCs w:val="24"/>
        </w:rPr>
        <w:t>documento</w:t>
      </w:r>
      <w:r w:rsidR="004F1E9F" w:rsidRPr="000B3280">
        <w:rPr>
          <w:rFonts w:cs="Calibri"/>
          <w:sz w:val="24"/>
          <w:szCs w:val="24"/>
        </w:rPr>
        <w:t>:</w:t>
      </w:r>
    </w:p>
    <w:p w14:paraId="719786F5" w14:textId="77777777" w:rsidR="004F1E9F" w:rsidRPr="00244DE7" w:rsidRDefault="00F16AC7" w:rsidP="001E625E">
      <w:pPr>
        <w:numPr>
          <w:ilvl w:val="0"/>
          <w:numId w:val="5"/>
        </w:numPr>
        <w:spacing w:after="0" w:line="240" w:lineRule="auto"/>
        <w:rPr>
          <w:rFonts w:cs="Calibri"/>
          <w:sz w:val="24"/>
          <w:szCs w:val="24"/>
        </w:rPr>
      </w:pPr>
      <w:r w:rsidRPr="00244DE7">
        <w:rPr>
          <w:rFonts w:cs="Calibri"/>
          <w:sz w:val="24"/>
          <w:szCs w:val="24"/>
        </w:rPr>
        <w:t>Receber</w:t>
      </w:r>
      <w:r w:rsidR="004F1E9F" w:rsidRPr="00244DE7">
        <w:rPr>
          <w:rFonts w:cs="Calibri"/>
          <w:sz w:val="24"/>
          <w:szCs w:val="24"/>
        </w:rPr>
        <w:t xml:space="preserve"> e dar deferimento à documentação dos candidatos;</w:t>
      </w:r>
    </w:p>
    <w:p w14:paraId="5D214EE0" w14:textId="77777777" w:rsidR="004F1E9F" w:rsidRPr="00244DE7" w:rsidRDefault="00F16AC7" w:rsidP="001E625E">
      <w:pPr>
        <w:numPr>
          <w:ilvl w:val="0"/>
          <w:numId w:val="5"/>
        </w:numPr>
        <w:spacing w:after="0" w:line="240" w:lineRule="auto"/>
        <w:rPr>
          <w:rFonts w:cs="Calibri"/>
          <w:sz w:val="24"/>
          <w:szCs w:val="24"/>
        </w:rPr>
      </w:pPr>
      <w:r w:rsidRPr="00244DE7">
        <w:rPr>
          <w:rFonts w:cs="Calibri"/>
          <w:sz w:val="24"/>
          <w:szCs w:val="24"/>
        </w:rPr>
        <w:t>Avaliar</w:t>
      </w:r>
      <w:r w:rsidR="004F1E9F" w:rsidRPr="00244DE7">
        <w:rPr>
          <w:rFonts w:cs="Calibri"/>
          <w:sz w:val="24"/>
          <w:szCs w:val="24"/>
        </w:rPr>
        <w:t xml:space="preserve"> o</w:t>
      </w:r>
      <w:r w:rsidR="00176EA0">
        <w:rPr>
          <w:rFonts w:cs="Calibri"/>
          <w:sz w:val="24"/>
          <w:szCs w:val="24"/>
        </w:rPr>
        <w:t xml:space="preserve"> currículo registrado na Plataforma Paulo Freire e o</w:t>
      </w:r>
      <w:r w:rsidR="004F1E9F" w:rsidRPr="00244DE7">
        <w:rPr>
          <w:rFonts w:cs="Calibri"/>
          <w:sz w:val="24"/>
          <w:szCs w:val="24"/>
        </w:rPr>
        <w:t xml:space="preserve"> </w:t>
      </w:r>
      <w:r w:rsidR="00176EA0" w:rsidRPr="00176EA0">
        <w:rPr>
          <w:rFonts w:cs="Calibri"/>
          <w:sz w:val="24"/>
          <w:szCs w:val="24"/>
        </w:rPr>
        <w:t>memorial</w:t>
      </w:r>
      <w:r w:rsidR="00176EA0">
        <w:rPr>
          <w:rFonts w:cs="Calibri"/>
          <w:i/>
          <w:sz w:val="24"/>
          <w:szCs w:val="24"/>
        </w:rPr>
        <w:t xml:space="preserve"> </w:t>
      </w:r>
      <w:r w:rsidR="00B857B5" w:rsidRPr="00244DE7">
        <w:rPr>
          <w:rFonts w:cs="Calibri"/>
          <w:sz w:val="24"/>
          <w:szCs w:val="24"/>
        </w:rPr>
        <w:t>dos candidatos</w:t>
      </w:r>
      <w:r w:rsidR="004F1E9F" w:rsidRPr="00244DE7">
        <w:rPr>
          <w:rFonts w:cs="Calibri"/>
          <w:sz w:val="24"/>
          <w:szCs w:val="24"/>
        </w:rPr>
        <w:t>;</w:t>
      </w:r>
    </w:p>
    <w:p w14:paraId="61DBDA8A" w14:textId="77777777" w:rsidR="001657AE" w:rsidRPr="00244DE7" w:rsidRDefault="00F16AC7" w:rsidP="001E625E">
      <w:pPr>
        <w:numPr>
          <w:ilvl w:val="0"/>
          <w:numId w:val="5"/>
        </w:numPr>
        <w:spacing w:after="0" w:line="240" w:lineRule="auto"/>
        <w:rPr>
          <w:rFonts w:cs="Calibri"/>
          <w:sz w:val="24"/>
          <w:szCs w:val="24"/>
        </w:rPr>
      </w:pPr>
      <w:r w:rsidRPr="00244DE7">
        <w:rPr>
          <w:rFonts w:cs="Calibri"/>
          <w:sz w:val="24"/>
          <w:szCs w:val="24"/>
        </w:rPr>
        <w:t>Divulgar</w:t>
      </w:r>
      <w:r w:rsidR="001657AE" w:rsidRPr="00244DE7">
        <w:rPr>
          <w:rFonts w:cs="Calibri"/>
          <w:sz w:val="24"/>
          <w:szCs w:val="24"/>
        </w:rPr>
        <w:t xml:space="preserve"> a lista de candidatos inscritos e o cronograma das arguições dos memoriais de formação;</w:t>
      </w:r>
    </w:p>
    <w:p w14:paraId="4A5BC0F1" w14:textId="77777777" w:rsidR="004F1E9F" w:rsidRPr="00244DE7" w:rsidRDefault="00F16AC7" w:rsidP="001E625E">
      <w:pPr>
        <w:numPr>
          <w:ilvl w:val="0"/>
          <w:numId w:val="5"/>
        </w:numPr>
        <w:spacing w:after="0" w:line="240" w:lineRule="auto"/>
        <w:rPr>
          <w:rFonts w:cs="Calibri"/>
          <w:sz w:val="24"/>
          <w:szCs w:val="24"/>
        </w:rPr>
      </w:pPr>
      <w:r w:rsidRPr="00244DE7">
        <w:rPr>
          <w:rFonts w:cs="Calibri"/>
          <w:sz w:val="24"/>
          <w:szCs w:val="24"/>
        </w:rPr>
        <w:t>Proceder</w:t>
      </w:r>
      <w:r w:rsidR="00B857B5" w:rsidRPr="00244DE7">
        <w:rPr>
          <w:rFonts w:cs="Calibri"/>
          <w:sz w:val="24"/>
          <w:szCs w:val="24"/>
        </w:rPr>
        <w:t xml:space="preserve"> à arguição</w:t>
      </w:r>
      <w:r w:rsidR="004F1E9F" w:rsidRPr="00244DE7">
        <w:rPr>
          <w:rFonts w:cs="Calibri"/>
          <w:sz w:val="24"/>
          <w:szCs w:val="24"/>
        </w:rPr>
        <w:t xml:space="preserve"> </w:t>
      </w:r>
      <w:r w:rsidR="00B857B5" w:rsidRPr="00244DE7">
        <w:rPr>
          <w:rFonts w:cs="Calibri"/>
          <w:sz w:val="24"/>
          <w:szCs w:val="24"/>
        </w:rPr>
        <w:t>d</w:t>
      </w:r>
      <w:r w:rsidR="004F1E9F" w:rsidRPr="00244DE7">
        <w:rPr>
          <w:rFonts w:cs="Calibri"/>
          <w:sz w:val="24"/>
          <w:szCs w:val="24"/>
        </w:rPr>
        <w:t>os memoriais</w:t>
      </w:r>
      <w:r w:rsidR="005016D9" w:rsidRPr="00244DE7">
        <w:rPr>
          <w:rFonts w:cs="Calibri"/>
          <w:sz w:val="24"/>
          <w:szCs w:val="24"/>
        </w:rPr>
        <w:t xml:space="preserve"> de formação</w:t>
      </w:r>
      <w:r w:rsidR="009C3091" w:rsidRPr="00244DE7">
        <w:rPr>
          <w:rFonts w:cs="Calibri"/>
          <w:sz w:val="24"/>
          <w:szCs w:val="24"/>
        </w:rPr>
        <w:t xml:space="preserve"> (entrevista)</w:t>
      </w:r>
      <w:r w:rsidR="004F1E9F" w:rsidRPr="00244DE7">
        <w:rPr>
          <w:rFonts w:cs="Calibri"/>
          <w:sz w:val="24"/>
          <w:szCs w:val="24"/>
        </w:rPr>
        <w:t>;</w:t>
      </w:r>
    </w:p>
    <w:p w14:paraId="3D05AB1A" w14:textId="77777777" w:rsidR="004F1E9F" w:rsidRDefault="00F16AC7" w:rsidP="001E625E">
      <w:pPr>
        <w:numPr>
          <w:ilvl w:val="0"/>
          <w:numId w:val="5"/>
        </w:numPr>
        <w:spacing w:after="0" w:line="240" w:lineRule="auto"/>
        <w:rPr>
          <w:rFonts w:cs="Calibri"/>
          <w:sz w:val="24"/>
          <w:szCs w:val="24"/>
        </w:rPr>
      </w:pPr>
      <w:r w:rsidRPr="00244DE7">
        <w:rPr>
          <w:rFonts w:cs="Calibri"/>
          <w:sz w:val="24"/>
          <w:szCs w:val="24"/>
        </w:rPr>
        <w:t>Divulgar</w:t>
      </w:r>
      <w:r w:rsidR="00B857B5" w:rsidRPr="00244DE7">
        <w:rPr>
          <w:rFonts w:cs="Calibri"/>
          <w:sz w:val="24"/>
          <w:szCs w:val="24"/>
        </w:rPr>
        <w:t xml:space="preserve"> os resultados da seleção.</w:t>
      </w:r>
    </w:p>
    <w:p w14:paraId="1D81DE36" w14:textId="77777777" w:rsidR="00785B83" w:rsidRDefault="00785B83" w:rsidP="00785B83">
      <w:pPr>
        <w:spacing w:after="0" w:line="240" w:lineRule="auto"/>
        <w:rPr>
          <w:rFonts w:cs="Calibri"/>
          <w:sz w:val="24"/>
          <w:szCs w:val="24"/>
        </w:rPr>
      </w:pPr>
    </w:p>
    <w:p w14:paraId="1A368853" w14:textId="77777777" w:rsidR="00785B83" w:rsidRPr="00785B83" w:rsidRDefault="00785B83" w:rsidP="00785B83">
      <w:pPr>
        <w:spacing w:after="0" w:line="240" w:lineRule="auto"/>
        <w:jc w:val="both"/>
        <w:rPr>
          <w:rFonts w:asciiTheme="minorHAnsi" w:hAnsiTheme="minorHAnsi" w:cstheme="minorHAnsi"/>
          <w:b/>
          <w:sz w:val="24"/>
          <w:szCs w:val="24"/>
        </w:rPr>
      </w:pPr>
      <w:r w:rsidRPr="00785B83">
        <w:rPr>
          <w:rFonts w:asciiTheme="minorHAnsi" w:hAnsiTheme="minorHAnsi" w:cstheme="minorHAnsi"/>
          <w:b/>
          <w:sz w:val="24"/>
          <w:szCs w:val="24"/>
        </w:rPr>
        <w:t xml:space="preserve">9 </w:t>
      </w:r>
      <w:r>
        <w:rPr>
          <w:rFonts w:asciiTheme="minorHAnsi" w:hAnsiTheme="minorHAnsi" w:cstheme="minorHAnsi"/>
          <w:b/>
          <w:sz w:val="24"/>
          <w:szCs w:val="24"/>
        </w:rPr>
        <w:t>-</w:t>
      </w:r>
      <w:r w:rsidRPr="00785B83">
        <w:rPr>
          <w:rFonts w:asciiTheme="minorHAnsi" w:hAnsiTheme="minorHAnsi" w:cstheme="minorHAnsi"/>
          <w:b/>
          <w:sz w:val="24"/>
          <w:szCs w:val="24"/>
        </w:rPr>
        <w:t xml:space="preserve"> PROCEDIMENTOS PARA INTERPOSIÇÃO DE RECURSOS</w:t>
      </w:r>
    </w:p>
    <w:p w14:paraId="39188F4D" w14:textId="77777777" w:rsidR="00785B83" w:rsidRPr="00785B83" w:rsidRDefault="00407073" w:rsidP="00785B83">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9</w:t>
      </w:r>
      <w:r w:rsidR="00785B83" w:rsidRPr="00785B83">
        <w:rPr>
          <w:rFonts w:asciiTheme="minorHAnsi" w:eastAsia="Times New Roman" w:hAnsiTheme="minorHAnsi" w:cstheme="minorHAnsi"/>
          <w:sz w:val="24"/>
          <w:szCs w:val="24"/>
          <w:lang w:eastAsia="pt-BR"/>
        </w:rPr>
        <w:t>.1. A partir da data de divulgação do resultado preliminar</w:t>
      </w:r>
      <w:r w:rsidR="004F5599">
        <w:rPr>
          <w:rFonts w:asciiTheme="minorHAnsi" w:eastAsia="Times New Roman" w:hAnsiTheme="minorHAnsi" w:cstheme="minorHAnsi"/>
          <w:sz w:val="24"/>
          <w:szCs w:val="24"/>
          <w:lang w:eastAsia="pt-BR"/>
        </w:rPr>
        <w:t xml:space="preserve"> da seleção</w:t>
      </w:r>
      <w:r w:rsidR="00785B83" w:rsidRPr="00785B83">
        <w:rPr>
          <w:rFonts w:asciiTheme="minorHAnsi" w:eastAsia="Times New Roman" w:hAnsiTheme="minorHAnsi" w:cstheme="minorHAnsi"/>
          <w:sz w:val="24"/>
          <w:szCs w:val="24"/>
          <w:lang w:eastAsia="pt-BR"/>
        </w:rPr>
        <w:t xml:space="preserve">, </w:t>
      </w:r>
      <w:r w:rsidR="004F5599">
        <w:rPr>
          <w:rFonts w:asciiTheme="minorHAnsi" w:eastAsia="Times New Roman" w:hAnsiTheme="minorHAnsi" w:cstheme="minorHAnsi"/>
          <w:sz w:val="24"/>
          <w:szCs w:val="24"/>
          <w:lang w:eastAsia="pt-BR"/>
        </w:rPr>
        <w:t>o candidato</w:t>
      </w:r>
      <w:r w:rsidR="00785B83" w:rsidRPr="00785B83">
        <w:rPr>
          <w:rFonts w:asciiTheme="minorHAnsi" w:eastAsia="Times New Roman" w:hAnsiTheme="minorHAnsi" w:cstheme="minorHAnsi"/>
          <w:sz w:val="24"/>
          <w:szCs w:val="24"/>
          <w:lang w:eastAsia="pt-BR"/>
        </w:rPr>
        <w:t xml:space="preserve"> terá o prazo definido no cronograma, item </w:t>
      </w:r>
      <w:r w:rsidR="004F5599">
        <w:rPr>
          <w:rFonts w:asciiTheme="minorHAnsi" w:eastAsia="Times New Roman" w:hAnsiTheme="minorHAnsi" w:cstheme="minorHAnsi"/>
          <w:sz w:val="24"/>
          <w:szCs w:val="24"/>
          <w:lang w:eastAsia="pt-BR"/>
        </w:rPr>
        <w:t>10</w:t>
      </w:r>
      <w:r w:rsidR="00785B83" w:rsidRPr="00785B83">
        <w:rPr>
          <w:rFonts w:asciiTheme="minorHAnsi" w:eastAsia="Times New Roman" w:hAnsiTheme="minorHAnsi" w:cstheme="minorHAnsi"/>
          <w:sz w:val="24"/>
          <w:szCs w:val="24"/>
          <w:lang w:eastAsia="pt-BR"/>
        </w:rPr>
        <w:t>, para encaminhar recurso, caso julgue pertinente.</w:t>
      </w:r>
    </w:p>
    <w:p w14:paraId="7E3E4AD2" w14:textId="52BE9FD2" w:rsidR="00785B83" w:rsidRPr="00785B83" w:rsidRDefault="00407073" w:rsidP="00785B83">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9</w:t>
      </w:r>
      <w:r w:rsidR="00785B83" w:rsidRPr="00785B83">
        <w:rPr>
          <w:rFonts w:asciiTheme="minorHAnsi" w:eastAsia="Times New Roman" w:hAnsiTheme="minorHAnsi" w:cstheme="minorHAnsi"/>
          <w:sz w:val="24"/>
          <w:szCs w:val="24"/>
          <w:lang w:eastAsia="pt-BR"/>
        </w:rPr>
        <w:t>.2.</w:t>
      </w:r>
      <w:r w:rsidR="00785B83">
        <w:rPr>
          <w:rFonts w:asciiTheme="minorHAnsi" w:eastAsia="Times New Roman" w:hAnsiTheme="minorHAnsi" w:cstheme="minorHAnsi"/>
          <w:sz w:val="24"/>
          <w:szCs w:val="24"/>
          <w:lang w:eastAsia="pt-BR"/>
        </w:rPr>
        <w:t xml:space="preserve"> </w:t>
      </w:r>
      <w:r w:rsidR="00785B83" w:rsidRPr="00785B83">
        <w:rPr>
          <w:rFonts w:asciiTheme="minorHAnsi" w:eastAsia="Times New Roman" w:hAnsiTheme="minorHAnsi" w:cstheme="minorHAnsi"/>
          <w:sz w:val="24"/>
          <w:szCs w:val="24"/>
          <w:lang w:eastAsia="pt-BR"/>
        </w:rPr>
        <w:t xml:space="preserve">O recurso deverá ser </w:t>
      </w:r>
      <w:r w:rsidR="006E5804">
        <w:rPr>
          <w:rFonts w:asciiTheme="minorHAnsi" w:eastAsia="Times New Roman" w:hAnsiTheme="minorHAnsi" w:cstheme="minorHAnsi"/>
          <w:sz w:val="24"/>
          <w:szCs w:val="24"/>
          <w:lang w:eastAsia="pt-BR"/>
        </w:rPr>
        <w:t>entregue</w:t>
      </w:r>
      <w:r w:rsidR="00785B83" w:rsidRPr="00785B83">
        <w:rPr>
          <w:rFonts w:asciiTheme="minorHAnsi" w:eastAsia="Times New Roman" w:hAnsiTheme="minorHAnsi" w:cstheme="minorHAnsi"/>
          <w:sz w:val="24"/>
          <w:szCs w:val="24"/>
          <w:lang w:eastAsia="pt-BR"/>
        </w:rPr>
        <w:t xml:space="preserve"> </w:t>
      </w:r>
      <w:r w:rsidR="004F5599">
        <w:rPr>
          <w:rFonts w:asciiTheme="minorHAnsi" w:eastAsia="Times New Roman" w:hAnsiTheme="minorHAnsi" w:cstheme="minorHAnsi"/>
          <w:sz w:val="24"/>
          <w:szCs w:val="24"/>
          <w:lang w:eastAsia="pt-BR"/>
        </w:rPr>
        <w:t xml:space="preserve">por </w:t>
      </w:r>
      <w:r w:rsidR="006E5804">
        <w:rPr>
          <w:rFonts w:asciiTheme="minorHAnsi" w:eastAsia="Times New Roman" w:hAnsiTheme="minorHAnsi" w:cstheme="minorHAnsi"/>
          <w:sz w:val="24"/>
          <w:szCs w:val="24"/>
          <w:lang w:eastAsia="pt-BR"/>
        </w:rPr>
        <w:t xml:space="preserve">escrito </w:t>
      </w:r>
      <w:r w:rsidR="00785B83" w:rsidRPr="00785B83">
        <w:rPr>
          <w:rFonts w:asciiTheme="minorHAnsi" w:eastAsia="Times New Roman" w:hAnsiTheme="minorHAnsi" w:cstheme="minorHAnsi"/>
          <w:sz w:val="24"/>
          <w:szCs w:val="24"/>
          <w:lang w:eastAsia="pt-BR"/>
        </w:rPr>
        <w:t xml:space="preserve">pelo </w:t>
      </w:r>
      <w:r w:rsidR="004F5599">
        <w:rPr>
          <w:rFonts w:asciiTheme="minorHAnsi" w:eastAsia="Times New Roman" w:hAnsiTheme="minorHAnsi" w:cstheme="minorHAnsi"/>
          <w:sz w:val="24"/>
          <w:szCs w:val="24"/>
          <w:lang w:eastAsia="pt-BR"/>
        </w:rPr>
        <w:t>candidato</w:t>
      </w:r>
      <w:r w:rsidR="006E5804">
        <w:rPr>
          <w:rFonts w:asciiTheme="minorHAnsi" w:eastAsia="Times New Roman" w:hAnsiTheme="minorHAnsi" w:cstheme="minorHAnsi"/>
          <w:sz w:val="24"/>
          <w:szCs w:val="24"/>
          <w:lang w:eastAsia="pt-BR"/>
        </w:rPr>
        <w:t xml:space="preserve"> na Coordenação do Curso de Química da UFRN.</w:t>
      </w:r>
    </w:p>
    <w:p w14:paraId="36C94FED" w14:textId="77777777" w:rsidR="006434A2" w:rsidRPr="00244DE7" w:rsidRDefault="006434A2" w:rsidP="001E625E">
      <w:pPr>
        <w:spacing w:after="0" w:line="240" w:lineRule="auto"/>
        <w:rPr>
          <w:rFonts w:cs="Calibri"/>
          <w:sz w:val="24"/>
          <w:szCs w:val="24"/>
        </w:rPr>
      </w:pPr>
    </w:p>
    <w:p w14:paraId="640C17D4" w14:textId="77777777" w:rsidR="006434A2" w:rsidRPr="00244DE7" w:rsidRDefault="00785B83" w:rsidP="001E625E">
      <w:pPr>
        <w:spacing w:after="0" w:line="240" w:lineRule="auto"/>
        <w:rPr>
          <w:rFonts w:cs="Calibri"/>
          <w:b/>
          <w:sz w:val="24"/>
          <w:szCs w:val="24"/>
        </w:rPr>
      </w:pPr>
      <w:r>
        <w:rPr>
          <w:rFonts w:cs="Calibri"/>
          <w:b/>
          <w:sz w:val="24"/>
          <w:szCs w:val="24"/>
        </w:rPr>
        <w:t>10</w:t>
      </w:r>
      <w:r w:rsidR="006434A2" w:rsidRPr="00244DE7">
        <w:rPr>
          <w:rFonts w:cs="Calibri"/>
          <w:b/>
          <w:sz w:val="24"/>
          <w:szCs w:val="24"/>
        </w:rPr>
        <w:t xml:space="preserve"> - CRONOGRAMA </w:t>
      </w:r>
    </w:p>
    <w:p w14:paraId="3EFB0CF6" w14:textId="0DF297D2" w:rsidR="006434A2" w:rsidRPr="009D1587" w:rsidRDefault="00BC1455" w:rsidP="00122040">
      <w:pPr>
        <w:spacing w:after="0" w:line="240" w:lineRule="auto"/>
        <w:jc w:val="both"/>
        <w:rPr>
          <w:rFonts w:cs="Calibri"/>
          <w:color w:val="FF0000"/>
          <w:sz w:val="24"/>
          <w:szCs w:val="24"/>
        </w:rPr>
      </w:pPr>
      <w:r>
        <w:rPr>
          <w:rFonts w:cs="Calibri"/>
          <w:sz w:val="24"/>
          <w:szCs w:val="24"/>
        </w:rPr>
        <w:t>10</w:t>
      </w:r>
      <w:r w:rsidR="00446580" w:rsidRPr="000B3280">
        <w:rPr>
          <w:rFonts w:cs="Calibri"/>
          <w:sz w:val="24"/>
          <w:szCs w:val="24"/>
        </w:rPr>
        <w:t>.1 -</w:t>
      </w:r>
      <w:r w:rsidR="00D72E83" w:rsidRPr="000B3280">
        <w:rPr>
          <w:rFonts w:cs="Calibri"/>
          <w:sz w:val="24"/>
          <w:szCs w:val="24"/>
        </w:rPr>
        <w:t xml:space="preserve"> </w:t>
      </w:r>
      <w:r w:rsidR="00446580" w:rsidRPr="000B3280">
        <w:rPr>
          <w:rFonts w:cs="Calibri"/>
          <w:sz w:val="24"/>
          <w:szCs w:val="24"/>
        </w:rPr>
        <w:t xml:space="preserve">Inscrições: </w:t>
      </w:r>
      <w:r w:rsidR="006E5804">
        <w:rPr>
          <w:b/>
          <w:bCs/>
          <w:color w:val="FF0000"/>
          <w:sz w:val="24"/>
          <w:szCs w:val="24"/>
        </w:rPr>
        <w:t xml:space="preserve">de 15 </w:t>
      </w:r>
      <w:r w:rsidR="00BA1D94">
        <w:rPr>
          <w:b/>
          <w:bCs/>
          <w:color w:val="FF0000"/>
          <w:sz w:val="24"/>
          <w:szCs w:val="24"/>
        </w:rPr>
        <w:t xml:space="preserve">de </w:t>
      </w:r>
      <w:r w:rsidR="00095598">
        <w:rPr>
          <w:b/>
          <w:bCs/>
          <w:color w:val="FF0000"/>
          <w:sz w:val="24"/>
          <w:szCs w:val="24"/>
        </w:rPr>
        <w:t>abril de 2019</w:t>
      </w:r>
      <w:r w:rsidR="00BA1D94">
        <w:rPr>
          <w:b/>
          <w:bCs/>
          <w:color w:val="FF0000"/>
          <w:sz w:val="24"/>
          <w:szCs w:val="24"/>
        </w:rPr>
        <w:t xml:space="preserve"> à </w:t>
      </w:r>
      <w:r w:rsidR="00095598">
        <w:rPr>
          <w:b/>
          <w:bCs/>
          <w:color w:val="FF0000"/>
          <w:sz w:val="24"/>
          <w:szCs w:val="24"/>
        </w:rPr>
        <w:t>19</w:t>
      </w:r>
      <w:r w:rsidR="008C3C2F">
        <w:rPr>
          <w:b/>
          <w:bCs/>
          <w:color w:val="FF0000"/>
          <w:sz w:val="24"/>
          <w:szCs w:val="24"/>
        </w:rPr>
        <w:t xml:space="preserve"> </w:t>
      </w:r>
      <w:r w:rsidR="00BA1D94">
        <w:rPr>
          <w:b/>
          <w:bCs/>
          <w:color w:val="FF0000"/>
          <w:sz w:val="24"/>
          <w:szCs w:val="24"/>
        </w:rPr>
        <w:t xml:space="preserve">de </w:t>
      </w:r>
      <w:r w:rsidR="00095598">
        <w:rPr>
          <w:b/>
          <w:bCs/>
          <w:color w:val="FF0000"/>
          <w:sz w:val="24"/>
          <w:szCs w:val="24"/>
        </w:rPr>
        <w:t>abril de 2019</w:t>
      </w:r>
      <w:r w:rsidR="00BA1D94">
        <w:rPr>
          <w:b/>
          <w:bCs/>
          <w:color w:val="FF0000"/>
          <w:sz w:val="24"/>
          <w:szCs w:val="24"/>
        </w:rPr>
        <w:t xml:space="preserve">, das </w:t>
      </w:r>
      <w:r w:rsidR="006E5804">
        <w:rPr>
          <w:b/>
          <w:bCs/>
          <w:color w:val="FF0000"/>
          <w:sz w:val="24"/>
          <w:szCs w:val="24"/>
        </w:rPr>
        <w:t>08</w:t>
      </w:r>
      <w:r w:rsidR="00BA1D94">
        <w:rPr>
          <w:b/>
          <w:bCs/>
          <w:color w:val="FF0000"/>
          <w:sz w:val="24"/>
          <w:szCs w:val="24"/>
        </w:rPr>
        <w:t xml:space="preserve"> horas às </w:t>
      </w:r>
      <w:r w:rsidR="006E5804">
        <w:rPr>
          <w:b/>
          <w:bCs/>
          <w:color w:val="FF0000"/>
          <w:sz w:val="24"/>
          <w:szCs w:val="24"/>
        </w:rPr>
        <w:t>20</w:t>
      </w:r>
      <w:r w:rsidR="00BA1D94">
        <w:rPr>
          <w:b/>
          <w:bCs/>
          <w:color w:val="FF0000"/>
          <w:sz w:val="24"/>
          <w:szCs w:val="24"/>
        </w:rPr>
        <w:t xml:space="preserve"> horas, </w:t>
      </w:r>
      <w:r w:rsidR="006E5804">
        <w:rPr>
          <w:bCs/>
          <w:sz w:val="24"/>
          <w:szCs w:val="24"/>
        </w:rPr>
        <w:t>na</w:t>
      </w:r>
      <w:r w:rsidR="006E5804">
        <w:rPr>
          <w:b/>
          <w:color w:val="FF0000"/>
          <w:sz w:val="24"/>
          <w:szCs w:val="24"/>
        </w:rPr>
        <w:t xml:space="preserve"> Coordenação do C</w:t>
      </w:r>
      <w:r w:rsidR="001F38F0">
        <w:rPr>
          <w:b/>
          <w:color w:val="FF0000"/>
          <w:sz w:val="24"/>
          <w:szCs w:val="24"/>
        </w:rPr>
        <w:t>urso</w:t>
      </w:r>
      <w:r w:rsidR="006E5804">
        <w:rPr>
          <w:b/>
          <w:color w:val="FF0000"/>
          <w:sz w:val="24"/>
          <w:szCs w:val="24"/>
        </w:rPr>
        <w:t xml:space="preserve"> de Química, localizada no Instituto de Química da UFRN</w:t>
      </w:r>
      <w:r w:rsidR="001139D4" w:rsidRPr="009D1587">
        <w:rPr>
          <w:color w:val="FF0000"/>
          <w:sz w:val="24"/>
          <w:szCs w:val="24"/>
        </w:rPr>
        <w:t>.</w:t>
      </w:r>
    </w:p>
    <w:p w14:paraId="402D1741" w14:textId="46ED48D7" w:rsidR="001657AE" w:rsidRPr="009D1587" w:rsidRDefault="00BC1455" w:rsidP="001657AE">
      <w:pPr>
        <w:spacing w:after="0" w:line="240" w:lineRule="auto"/>
        <w:jc w:val="both"/>
        <w:rPr>
          <w:rFonts w:cs="Calibri"/>
          <w:b/>
          <w:color w:val="FF0000"/>
          <w:sz w:val="24"/>
          <w:szCs w:val="24"/>
        </w:rPr>
      </w:pPr>
      <w:r>
        <w:rPr>
          <w:rFonts w:cs="Calibri"/>
          <w:sz w:val="24"/>
          <w:szCs w:val="24"/>
        </w:rPr>
        <w:t>10</w:t>
      </w:r>
      <w:r w:rsidR="001657AE" w:rsidRPr="000B3280">
        <w:rPr>
          <w:rFonts w:cs="Calibri"/>
          <w:sz w:val="24"/>
          <w:szCs w:val="24"/>
        </w:rPr>
        <w:t xml:space="preserve">.2 - Divulgação da lista de candidatos inscritos e do cronograma das arguições dos memoriais de formação: </w:t>
      </w:r>
      <w:r w:rsidR="00095598">
        <w:rPr>
          <w:b/>
          <w:bCs/>
          <w:color w:val="FF0000"/>
          <w:sz w:val="24"/>
          <w:szCs w:val="24"/>
        </w:rPr>
        <w:t>22 de abril</w:t>
      </w:r>
      <w:r w:rsidR="00194952">
        <w:rPr>
          <w:b/>
          <w:bCs/>
          <w:color w:val="FF0000"/>
          <w:sz w:val="24"/>
          <w:szCs w:val="24"/>
        </w:rPr>
        <w:t xml:space="preserve"> de 201</w:t>
      </w:r>
      <w:r w:rsidR="00095598">
        <w:rPr>
          <w:b/>
          <w:bCs/>
          <w:color w:val="FF0000"/>
          <w:sz w:val="24"/>
          <w:szCs w:val="24"/>
        </w:rPr>
        <w:t>9</w:t>
      </w:r>
      <w:r w:rsidR="00B83792" w:rsidRPr="009D1587">
        <w:rPr>
          <w:rFonts w:cs="Calibri"/>
          <w:b/>
          <w:color w:val="FF0000"/>
          <w:sz w:val="24"/>
          <w:szCs w:val="24"/>
        </w:rPr>
        <w:t xml:space="preserve"> </w:t>
      </w:r>
      <w:r w:rsidR="008C3C2F">
        <w:rPr>
          <w:bCs/>
          <w:sz w:val="24"/>
          <w:szCs w:val="24"/>
        </w:rPr>
        <w:t>na</w:t>
      </w:r>
      <w:r w:rsidR="008C3C2F">
        <w:rPr>
          <w:b/>
          <w:color w:val="FF0000"/>
          <w:sz w:val="24"/>
          <w:szCs w:val="24"/>
        </w:rPr>
        <w:t xml:space="preserve"> Coordenação do Curso de Química, localizada no Instituto de Química da UFRN</w:t>
      </w:r>
      <w:r w:rsidR="008C3C2F" w:rsidRPr="009D1587">
        <w:rPr>
          <w:color w:val="FF0000"/>
          <w:sz w:val="24"/>
          <w:szCs w:val="24"/>
        </w:rPr>
        <w:t>.</w:t>
      </w:r>
    </w:p>
    <w:p w14:paraId="1CE1E2F2" w14:textId="58FB21F4" w:rsidR="006434A2" w:rsidRPr="0004157B" w:rsidRDefault="00BC1455" w:rsidP="00122040">
      <w:pPr>
        <w:spacing w:after="0" w:line="240" w:lineRule="auto"/>
        <w:jc w:val="both"/>
        <w:rPr>
          <w:rFonts w:cs="Calibri"/>
          <w:sz w:val="24"/>
          <w:szCs w:val="24"/>
        </w:rPr>
      </w:pPr>
      <w:r>
        <w:rPr>
          <w:rFonts w:cs="Calibri"/>
          <w:sz w:val="24"/>
          <w:szCs w:val="24"/>
        </w:rPr>
        <w:t>10</w:t>
      </w:r>
      <w:r w:rsidR="001657AE" w:rsidRPr="000B3280">
        <w:rPr>
          <w:rFonts w:cs="Calibri"/>
          <w:sz w:val="24"/>
          <w:szCs w:val="24"/>
        </w:rPr>
        <w:t>.3</w:t>
      </w:r>
      <w:r w:rsidR="006434A2" w:rsidRPr="000B3280">
        <w:rPr>
          <w:rFonts w:cs="Calibri"/>
          <w:sz w:val="24"/>
          <w:szCs w:val="24"/>
        </w:rPr>
        <w:t xml:space="preserve"> – </w:t>
      </w:r>
      <w:r w:rsidR="009C3091" w:rsidRPr="000B3280">
        <w:rPr>
          <w:rFonts w:cs="Calibri"/>
          <w:sz w:val="24"/>
          <w:szCs w:val="24"/>
        </w:rPr>
        <w:t>Entrevistas com base nos memoriais</w:t>
      </w:r>
      <w:r w:rsidR="009F5B21" w:rsidRPr="000B3280">
        <w:rPr>
          <w:rFonts w:cs="Calibri"/>
          <w:sz w:val="24"/>
          <w:szCs w:val="24"/>
        </w:rPr>
        <w:t xml:space="preserve"> </w:t>
      </w:r>
      <w:r w:rsidR="005016D9" w:rsidRPr="000B3280">
        <w:rPr>
          <w:rFonts w:cs="Calibri"/>
          <w:sz w:val="24"/>
          <w:szCs w:val="24"/>
        </w:rPr>
        <w:t>de formação</w:t>
      </w:r>
      <w:r w:rsidR="009F5B21" w:rsidRPr="000B3280">
        <w:rPr>
          <w:rFonts w:cs="Calibri"/>
          <w:sz w:val="24"/>
          <w:szCs w:val="24"/>
        </w:rPr>
        <w:t xml:space="preserve">: </w:t>
      </w:r>
      <w:r w:rsidR="008C3C2F">
        <w:rPr>
          <w:rFonts w:cs="Calibri"/>
          <w:sz w:val="24"/>
          <w:szCs w:val="24"/>
        </w:rPr>
        <w:t xml:space="preserve">de </w:t>
      </w:r>
      <w:r w:rsidR="00095598">
        <w:rPr>
          <w:b/>
          <w:bCs/>
          <w:color w:val="FF0000"/>
          <w:sz w:val="24"/>
          <w:szCs w:val="24"/>
        </w:rPr>
        <w:t>23</w:t>
      </w:r>
      <w:r w:rsidR="00194952">
        <w:rPr>
          <w:b/>
          <w:bCs/>
          <w:color w:val="FF0000"/>
          <w:sz w:val="24"/>
          <w:szCs w:val="24"/>
        </w:rPr>
        <w:t xml:space="preserve"> de </w:t>
      </w:r>
      <w:r w:rsidR="00095598">
        <w:rPr>
          <w:b/>
          <w:bCs/>
          <w:color w:val="FF0000"/>
          <w:sz w:val="24"/>
          <w:szCs w:val="24"/>
        </w:rPr>
        <w:t>abril</w:t>
      </w:r>
      <w:r w:rsidR="00194952">
        <w:rPr>
          <w:b/>
          <w:bCs/>
          <w:color w:val="FF0000"/>
          <w:sz w:val="24"/>
          <w:szCs w:val="24"/>
        </w:rPr>
        <w:t xml:space="preserve"> de 201</w:t>
      </w:r>
      <w:r w:rsidR="00095598">
        <w:rPr>
          <w:b/>
          <w:bCs/>
          <w:color w:val="FF0000"/>
          <w:sz w:val="24"/>
          <w:szCs w:val="24"/>
        </w:rPr>
        <w:t>9</w:t>
      </w:r>
      <w:r w:rsidR="008C3C2F">
        <w:rPr>
          <w:b/>
          <w:bCs/>
          <w:color w:val="FF0000"/>
          <w:sz w:val="24"/>
          <w:szCs w:val="24"/>
        </w:rPr>
        <w:t xml:space="preserve"> à 2</w:t>
      </w:r>
      <w:r w:rsidR="00095598">
        <w:rPr>
          <w:b/>
          <w:bCs/>
          <w:color w:val="FF0000"/>
          <w:sz w:val="24"/>
          <w:szCs w:val="24"/>
        </w:rPr>
        <w:t>4</w:t>
      </w:r>
      <w:r w:rsidR="008C3C2F">
        <w:rPr>
          <w:b/>
          <w:bCs/>
          <w:color w:val="FF0000"/>
          <w:sz w:val="24"/>
          <w:szCs w:val="24"/>
        </w:rPr>
        <w:t xml:space="preserve"> de </w:t>
      </w:r>
      <w:r w:rsidR="00095598">
        <w:rPr>
          <w:b/>
          <w:bCs/>
          <w:color w:val="FF0000"/>
          <w:sz w:val="24"/>
          <w:szCs w:val="24"/>
        </w:rPr>
        <w:t>abril</w:t>
      </w:r>
      <w:r w:rsidR="008C3C2F">
        <w:rPr>
          <w:b/>
          <w:bCs/>
          <w:color w:val="FF0000"/>
          <w:sz w:val="24"/>
          <w:szCs w:val="24"/>
        </w:rPr>
        <w:t xml:space="preserve"> de 201</w:t>
      </w:r>
      <w:r w:rsidR="00095598">
        <w:rPr>
          <w:b/>
          <w:bCs/>
          <w:color w:val="FF0000"/>
          <w:sz w:val="24"/>
          <w:szCs w:val="24"/>
        </w:rPr>
        <w:t>9</w:t>
      </w:r>
      <w:r w:rsidR="009F5B21" w:rsidRPr="009D1587">
        <w:rPr>
          <w:rFonts w:cs="Calibri"/>
          <w:color w:val="FF0000"/>
          <w:sz w:val="24"/>
          <w:szCs w:val="24"/>
        </w:rPr>
        <w:t xml:space="preserve">, </w:t>
      </w:r>
      <w:r w:rsidR="009F5B21" w:rsidRPr="0004157B">
        <w:rPr>
          <w:rFonts w:cs="Calibri"/>
          <w:sz w:val="24"/>
          <w:szCs w:val="24"/>
        </w:rPr>
        <w:t>de acordo com cronograma definido pela Comissão de Seleção</w:t>
      </w:r>
      <w:r w:rsidR="00122040" w:rsidRPr="0004157B">
        <w:rPr>
          <w:rFonts w:cs="Calibri"/>
          <w:sz w:val="24"/>
          <w:szCs w:val="24"/>
        </w:rPr>
        <w:t>.</w:t>
      </w:r>
    </w:p>
    <w:p w14:paraId="20CC1896" w14:textId="357E09AD" w:rsidR="006434A2" w:rsidRDefault="00BC1455" w:rsidP="00122040">
      <w:pPr>
        <w:spacing w:after="0" w:line="240" w:lineRule="auto"/>
        <w:jc w:val="both"/>
        <w:rPr>
          <w:rFonts w:cs="Calibri"/>
          <w:b/>
          <w:color w:val="FF0000"/>
          <w:sz w:val="24"/>
          <w:szCs w:val="24"/>
        </w:rPr>
      </w:pPr>
      <w:r>
        <w:rPr>
          <w:rFonts w:cs="Calibri"/>
          <w:sz w:val="24"/>
          <w:szCs w:val="24"/>
        </w:rPr>
        <w:t>10</w:t>
      </w:r>
      <w:r w:rsidR="001657AE" w:rsidRPr="000B3280">
        <w:rPr>
          <w:rFonts w:cs="Calibri"/>
          <w:sz w:val="24"/>
          <w:szCs w:val="24"/>
        </w:rPr>
        <w:t>.4</w:t>
      </w:r>
      <w:r w:rsidR="009F5B21" w:rsidRPr="000B3280">
        <w:rPr>
          <w:rFonts w:cs="Calibri"/>
          <w:sz w:val="24"/>
          <w:szCs w:val="24"/>
        </w:rPr>
        <w:t xml:space="preserve"> </w:t>
      </w:r>
      <w:r w:rsidR="00DB1FB3">
        <w:rPr>
          <w:rFonts w:cs="Calibri"/>
          <w:sz w:val="24"/>
          <w:szCs w:val="24"/>
        </w:rPr>
        <w:t>–</w:t>
      </w:r>
      <w:r w:rsidR="009F5B21" w:rsidRPr="000B3280">
        <w:rPr>
          <w:rFonts w:cs="Calibri"/>
          <w:sz w:val="24"/>
          <w:szCs w:val="24"/>
        </w:rPr>
        <w:t xml:space="preserve"> </w:t>
      </w:r>
      <w:r w:rsidR="00DB1FB3">
        <w:rPr>
          <w:rFonts w:cs="Calibri"/>
          <w:sz w:val="24"/>
          <w:szCs w:val="24"/>
        </w:rPr>
        <w:t>Resultado da lista preliminar de aprovados</w:t>
      </w:r>
      <w:r w:rsidR="006434A2" w:rsidRPr="000B3280">
        <w:rPr>
          <w:rFonts w:cs="Calibri"/>
          <w:sz w:val="24"/>
          <w:szCs w:val="24"/>
        </w:rPr>
        <w:t xml:space="preserve">: </w:t>
      </w:r>
      <w:r w:rsidR="00B17CB0">
        <w:rPr>
          <w:b/>
          <w:bCs/>
          <w:color w:val="FF0000"/>
          <w:sz w:val="24"/>
          <w:szCs w:val="24"/>
        </w:rPr>
        <w:t>2</w:t>
      </w:r>
      <w:r w:rsidR="00095598">
        <w:rPr>
          <w:b/>
          <w:bCs/>
          <w:color w:val="FF0000"/>
          <w:sz w:val="24"/>
          <w:szCs w:val="24"/>
        </w:rPr>
        <w:t>5</w:t>
      </w:r>
      <w:r w:rsidR="00194952">
        <w:rPr>
          <w:b/>
          <w:bCs/>
          <w:color w:val="FF0000"/>
          <w:sz w:val="24"/>
          <w:szCs w:val="24"/>
        </w:rPr>
        <w:t xml:space="preserve"> de </w:t>
      </w:r>
      <w:r w:rsidR="00095598">
        <w:rPr>
          <w:b/>
          <w:bCs/>
          <w:color w:val="FF0000"/>
          <w:sz w:val="24"/>
          <w:szCs w:val="24"/>
        </w:rPr>
        <w:t>abril</w:t>
      </w:r>
      <w:r w:rsidR="00194952">
        <w:rPr>
          <w:b/>
          <w:bCs/>
          <w:color w:val="FF0000"/>
          <w:sz w:val="24"/>
          <w:szCs w:val="24"/>
        </w:rPr>
        <w:t xml:space="preserve"> de 201</w:t>
      </w:r>
      <w:r w:rsidR="00095598">
        <w:rPr>
          <w:b/>
          <w:bCs/>
          <w:color w:val="FF0000"/>
          <w:sz w:val="24"/>
          <w:szCs w:val="24"/>
        </w:rPr>
        <w:t>9</w:t>
      </w:r>
      <w:r w:rsidR="00D11E71" w:rsidRPr="009D1587">
        <w:rPr>
          <w:rFonts w:cs="Calibri"/>
          <w:b/>
          <w:color w:val="FF0000"/>
          <w:sz w:val="24"/>
          <w:szCs w:val="24"/>
        </w:rPr>
        <w:t xml:space="preserve"> </w:t>
      </w:r>
      <w:r w:rsidR="00B17CB0">
        <w:rPr>
          <w:bCs/>
          <w:sz w:val="24"/>
          <w:szCs w:val="24"/>
        </w:rPr>
        <w:t>na</w:t>
      </w:r>
      <w:r w:rsidR="00B17CB0">
        <w:rPr>
          <w:b/>
          <w:color w:val="FF0000"/>
          <w:sz w:val="24"/>
          <w:szCs w:val="24"/>
        </w:rPr>
        <w:t xml:space="preserve"> Coordenação do Curso de Química, localizada no Instituto de Química da UFRN</w:t>
      </w:r>
      <w:r w:rsidR="00B17CB0" w:rsidRPr="009D1587">
        <w:rPr>
          <w:color w:val="FF0000"/>
          <w:sz w:val="24"/>
          <w:szCs w:val="24"/>
        </w:rPr>
        <w:t>.</w:t>
      </w:r>
    </w:p>
    <w:p w14:paraId="50D7EE95" w14:textId="7AE26BA3" w:rsidR="005A5F6C" w:rsidRDefault="00BC1455" w:rsidP="00122040">
      <w:pPr>
        <w:spacing w:after="0" w:line="240" w:lineRule="auto"/>
        <w:jc w:val="both"/>
        <w:rPr>
          <w:rFonts w:cs="Calibri"/>
          <w:b/>
          <w:color w:val="FF0000"/>
          <w:sz w:val="24"/>
          <w:szCs w:val="24"/>
        </w:rPr>
      </w:pPr>
      <w:r>
        <w:rPr>
          <w:rFonts w:cs="Calibri"/>
          <w:sz w:val="24"/>
          <w:szCs w:val="24"/>
        </w:rPr>
        <w:t>10</w:t>
      </w:r>
      <w:r w:rsidR="005A5F6C" w:rsidRPr="00693FEA">
        <w:rPr>
          <w:rFonts w:cs="Calibri"/>
          <w:sz w:val="24"/>
          <w:szCs w:val="24"/>
        </w:rPr>
        <w:t>.5 – Prazo para interposição de recurso</w:t>
      </w:r>
      <w:r w:rsidR="00AB065B">
        <w:rPr>
          <w:rFonts w:cs="Calibri"/>
          <w:sz w:val="24"/>
          <w:szCs w:val="24"/>
        </w:rPr>
        <w:t>s</w:t>
      </w:r>
      <w:r w:rsidR="005A5F6C" w:rsidRPr="00693FEA">
        <w:rPr>
          <w:rFonts w:cs="Calibri"/>
          <w:sz w:val="24"/>
          <w:szCs w:val="24"/>
        </w:rPr>
        <w:t>:</w:t>
      </w:r>
      <w:r w:rsidR="005A5F6C">
        <w:rPr>
          <w:rFonts w:cs="Calibri"/>
          <w:b/>
          <w:color w:val="FF0000"/>
          <w:sz w:val="24"/>
          <w:szCs w:val="24"/>
        </w:rPr>
        <w:t xml:space="preserve"> </w:t>
      </w:r>
      <w:r w:rsidR="00B17CB0">
        <w:rPr>
          <w:b/>
          <w:bCs/>
          <w:color w:val="FF0000"/>
          <w:sz w:val="24"/>
          <w:szCs w:val="24"/>
        </w:rPr>
        <w:t>2</w:t>
      </w:r>
      <w:r w:rsidR="00095598">
        <w:rPr>
          <w:b/>
          <w:bCs/>
          <w:color w:val="FF0000"/>
          <w:sz w:val="24"/>
          <w:szCs w:val="24"/>
        </w:rPr>
        <w:t>6</w:t>
      </w:r>
      <w:r w:rsidR="00194952">
        <w:rPr>
          <w:b/>
          <w:bCs/>
          <w:color w:val="FF0000"/>
          <w:sz w:val="24"/>
          <w:szCs w:val="24"/>
        </w:rPr>
        <w:t xml:space="preserve"> de </w:t>
      </w:r>
      <w:r w:rsidR="00095598">
        <w:rPr>
          <w:b/>
          <w:bCs/>
          <w:color w:val="FF0000"/>
          <w:sz w:val="24"/>
          <w:szCs w:val="24"/>
        </w:rPr>
        <w:t>abril</w:t>
      </w:r>
      <w:r w:rsidR="00194952">
        <w:rPr>
          <w:b/>
          <w:bCs/>
          <w:color w:val="FF0000"/>
          <w:sz w:val="24"/>
          <w:szCs w:val="24"/>
        </w:rPr>
        <w:t xml:space="preserve"> de 201</w:t>
      </w:r>
      <w:r w:rsidR="00095598">
        <w:rPr>
          <w:b/>
          <w:bCs/>
          <w:color w:val="FF0000"/>
          <w:sz w:val="24"/>
          <w:szCs w:val="24"/>
        </w:rPr>
        <w:t>9</w:t>
      </w:r>
      <w:r w:rsidR="005A5F6C">
        <w:rPr>
          <w:rFonts w:cs="Calibri"/>
          <w:b/>
          <w:color w:val="FF0000"/>
          <w:sz w:val="24"/>
          <w:szCs w:val="24"/>
        </w:rPr>
        <w:t xml:space="preserve"> </w:t>
      </w:r>
      <w:r w:rsidR="00B17CB0">
        <w:rPr>
          <w:bCs/>
          <w:sz w:val="24"/>
          <w:szCs w:val="24"/>
        </w:rPr>
        <w:t>na</w:t>
      </w:r>
      <w:r w:rsidR="00B17CB0">
        <w:rPr>
          <w:b/>
          <w:color w:val="FF0000"/>
          <w:sz w:val="24"/>
          <w:szCs w:val="24"/>
        </w:rPr>
        <w:t xml:space="preserve"> Coordenação do Curso de Química, localizada no Instituto de Química da UFRN</w:t>
      </w:r>
      <w:r w:rsidR="00B17CB0" w:rsidRPr="009D1587">
        <w:rPr>
          <w:color w:val="FF0000"/>
          <w:sz w:val="24"/>
          <w:szCs w:val="24"/>
        </w:rPr>
        <w:t>.</w:t>
      </w:r>
    </w:p>
    <w:p w14:paraId="06E8BDE6" w14:textId="6DEAC4CE" w:rsidR="005A5F6C" w:rsidRDefault="00BC1455" w:rsidP="00122040">
      <w:pPr>
        <w:spacing w:after="0" w:line="240" w:lineRule="auto"/>
        <w:jc w:val="both"/>
        <w:rPr>
          <w:rFonts w:cs="Calibri"/>
          <w:b/>
          <w:color w:val="FF0000"/>
          <w:sz w:val="24"/>
          <w:szCs w:val="24"/>
        </w:rPr>
      </w:pPr>
      <w:r>
        <w:rPr>
          <w:rFonts w:cs="Calibri"/>
          <w:sz w:val="24"/>
          <w:szCs w:val="24"/>
        </w:rPr>
        <w:t>10</w:t>
      </w:r>
      <w:r w:rsidR="005A5F6C" w:rsidRPr="00693FEA">
        <w:rPr>
          <w:rFonts w:cs="Calibri"/>
          <w:sz w:val="24"/>
          <w:szCs w:val="24"/>
        </w:rPr>
        <w:t xml:space="preserve">.6 – Resultado dos recursos: </w:t>
      </w:r>
      <w:r w:rsidR="00095598">
        <w:rPr>
          <w:b/>
          <w:bCs/>
          <w:color w:val="FF0000"/>
          <w:sz w:val="24"/>
          <w:szCs w:val="24"/>
        </w:rPr>
        <w:t>29</w:t>
      </w:r>
      <w:r w:rsidR="00194952">
        <w:rPr>
          <w:b/>
          <w:bCs/>
          <w:color w:val="FF0000"/>
          <w:sz w:val="24"/>
          <w:szCs w:val="24"/>
        </w:rPr>
        <w:t xml:space="preserve"> de </w:t>
      </w:r>
      <w:r w:rsidR="00095598">
        <w:rPr>
          <w:b/>
          <w:bCs/>
          <w:color w:val="FF0000"/>
          <w:sz w:val="24"/>
          <w:szCs w:val="24"/>
        </w:rPr>
        <w:t>abril</w:t>
      </w:r>
      <w:r w:rsidR="00194952">
        <w:rPr>
          <w:b/>
          <w:bCs/>
          <w:color w:val="FF0000"/>
          <w:sz w:val="24"/>
          <w:szCs w:val="24"/>
        </w:rPr>
        <w:t xml:space="preserve"> de 201</w:t>
      </w:r>
      <w:r w:rsidR="00095598">
        <w:rPr>
          <w:b/>
          <w:bCs/>
          <w:color w:val="FF0000"/>
          <w:sz w:val="24"/>
          <w:szCs w:val="24"/>
        </w:rPr>
        <w:t>9</w:t>
      </w:r>
      <w:r w:rsidR="00194952">
        <w:rPr>
          <w:rFonts w:cs="Calibri"/>
          <w:b/>
          <w:color w:val="FF0000"/>
          <w:sz w:val="24"/>
          <w:szCs w:val="24"/>
        </w:rPr>
        <w:t xml:space="preserve"> </w:t>
      </w:r>
      <w:r w:rsidR="00B17CB0">
        <w:rPr>
          <w:bCs/>
          <w:sz w:val="24"/>
          <w:szCs w:val="24"/>
        </w:rPr>
        <w:t>na</w:t>
      </w:r>
      <w:r w:rsidR="00B17CB0">
        <w:rPr>
          <w:b/>
          <w:color w:val="FF0000"/>
          <w:sz w:val="24"/>
          <w:szCs w:val="24"/>
        </w:rPr>
        <w:t xml:space="preserve"> Coordenação do Curso de Química, localizada no Instituto de Química da </w:t>
      </w:r>
      <w:proofErr w:type="gramStart"/>
      <w:r w:rsidR="00B17CB0">
        <w:rPr>
          <w:b/>
          <w:color w:val="FF0000"/>
          <w:sz w:val="24"/>
          <w:szCs w:val="24"/>
        </w:rPr>
        <w:t>UFRN</w:t>
      </w:r>
      <w:r w:rsidR="00B17CB0" w:rsidRPr="009D1587">
        <w:rPr>
          <w:color w:val="FF0000"/>
          <w:sz w:val="24"/>
          <w:szCs w:val="24"/>
        </w:rPr>
        <w:t>.</w:t>
      </w:r>
      <w:r w:rsidR="00194952" w:rsidRPr="009D1587">
        <w:rPr>
          <w:color w:val="FF0000"/>
          <w:sz w:val="24"/>
          <w:szCs w:val="24"/>
        </w:rPr>
        <w:t>.</w:t>
      </w:r>
      <w:proofErr w:type="gramEnd"/>
    </w:p>
    <w:p w14:paraId="4FB16FA5" w14:textId="65A248FD" w:rsidR="00B17CB0" w:rsidRDefault="00BC1455" w:rsidP="00B17CB0">
      <w:pPr>
        <w:spacing w:after="0" w:line="240" w:lineRule="auto"/>
        <w:jc w:val="both"/>
        <w:rPr>
          <w:rFonts w:cs="Calibri"/>
          <w:b/>
          <w:color w:val="FF0000"/>
          <w:sz w:val="24"/>
          <w:szCs w:val="24"/>
        </w:rPr>
      </w:pPr>
      <w:r>
        <w:rPr>
          <w:rFonts w:cs="Calibri"/>
          <w:sz w:val="24"/>
          <w:szCs w:val="24"/>
        </w:rPr>
        <w:t>10</w:t>
      </w:r>
      <w:r w:rsidR="005A5F6C" w:rsidRPr="00693FEA">
        <w:rPr>
          <w:rFonts w:cs="Calibri"/>
          <w:sz w:val="24"/>
          <w:szCs w:val="24"/>
        </w:rPr>
        <w:t>.</w:t>
      </w:r>
      <w:r w:rsidR="00A80CD3" w:rsidRPr="00693FEA">
        <w:rPr>
          <w:rFonts w:cs="Calibri"/>
          <w:sz w:val="24"/>
          <w:szCs w:val="24"/>
        </w:rPr>
        <w:t>7</w:t>
      </w:r>
      <w:r w:rsidR="005A5F6C" w:rsidRPr="00693FEA">
        <w:rPr>
          <w:rFonts w:cs="Calibri"/>
          <w:sz w:val="24"/>
          <w:szCs w:val="24"/>
        </w:rPr>
        <w:t xml:space="preserve"> – </w:t>
      </w:r>
      <w:r w:rsidR="00693FEA">
        <w:rPr>
          <w:rFonts w:cs="Calibri"/>
          <w:sz w:val="24"/>
          <w:szCs w:val="24"/>
        </w:rPr>
        <w:t>Homologação do r</w:t>
      </w:r>
      <w:r w:rsidR="005A5F6C" w:rsidRPr="00693FEA">
        <w:rPr>
          <w:rFonts w:cs="Calibri"/>
          <w:sz w:val="24"/>
          <w:szCs w:val="24"/>
        </w:rPr>
        <w:t>esultado final</w:t>
      </w:r>
      <w:r w:rsidR="00DB1FB3">
        <w:rPr>
          <w:rFonts w:cs="Calibri"/>
          <w:sz w:val="24"/>
          <w:szCs w:val="24"/>
        </w:rPr>
        <w:t xml:space="preserve"> da seleção</w:t>
      </w:r>
      <w:r w:rsidR="005A5F6C" w:rsidRPr="00693FEA">
        <w:rPr>
          <w:rFonts w:cs="Calibri"/>
          <w:sz w:val="24"/>
          <w:szCs w:val="24"/>
        </w:rPr>
        <w:t>:</w:t>
      </w:r>
      <w:r w:rsidR="005A5F6C">
        <w:rPr>
          <w:rFonts w:cs="Calibri"/>
          <w:b/>
          <w:color w:val="FF0000"/>
          <w:sz w:val="24"/>
          <w:szCs w:val="24"/>
        </w:rPr>
        <w:t xml:space="preserve"> </w:t>
      </w:r>
      <w:r w:rsidR="00095598">
        <w:rPr>
          <w:b/>
          <w:bCs/>
          <w:color w:val="FF0000"/>
          <w:sz w:val="24"/>
          <w:szCs w:val="24"/>
        </w:rPr>
        <w:t>29</w:t>
      </w:r>
      <w:r w:rsidR="00BC38C5">
        <w:rPr>
          <w:b/>
          <w:bCs/>
          <w:color w:val="FF0000"/>
          <w:sz w:val="24"/>
          <w:szCs w:val="24"/>
        </w:rPr>
        <w:t xml:space="preserve"> de </w:t>
      </w:r>
      <w:r w:rsidR="00095598">
        <w:rPr>
          <w:b/>
          <w:bCs/>
          <w:color w:val="FF0000"/>
          <w:sz w:val="24"/>
          <w:szCs w:val="24"/>
        </w:rPr>
        <w:t>abril</w:t>
      </w:r>
      <w:r w:rsidR="00BC38C5">
        <w:rPr>
          <w:b/>
          <w:bCs/>
          <w:color w:val="FF0000"/>
          <w:sz w:val="24"/>
          <w:szCs w:val="24"/>
        </w:rPr>
        <w:t xml:space="preserve"> de 201</w:t>
      </w:r>
      <w:r w:rsidR="00095598">
        <w:rPr>
          <w:b/>
          <w:bCs/>
          <w:color w:val="FF0000"/>
          <w:sz w:val="24"/>
          <w:szCs w:val="24"/>
        </w:rPr>
        <w:t>9</w:t>
      </w:r>
      <w:r w:rsidR="00194952">
        <w:rPr>
          <w:rFonts w:cs="Calibri"/>
          <w:b/>
          <w:color w:val="FF0000"/>
          <w:sz w:val="24"/>
          <w:szCs w:val="24"/>
        </w:rPr>
        <w:t xml:space="preserve"> </w:t>
      </w:r>
      <w:r w:rsidR="00B17CB0">
        <w:rPr>
          <w:bCs/>
          <w:sz w:val="24"/>
          <w:szCs w:val="24"/>
        </w:rPr>
        <w:t>na</w:t>
      </w:r>
      <w:r w:rsidR="00B17CB0">
        <w:rPr>
          <w:b/>
          <w:color w:val="FF0000"/>
          <w:sz w:val="24"/>
          <w:szCs w:val="24"/>
        </w:rPr>
        <w:t xml:space="preserve"> Coordenação do Curso de Química, localizada no Instituto de Química da UFRN</w:t>
      </w:r>
      <w:r w:rsidR="00B17CB0" w:rsidRPr="009D1587">
        <w:rPr>
          <w:color w:val="FF0000"/>
          <w:sz w:val="24"/>
          <w:szCs w:val="24"/>
        </w:rPr>
        <w:t>.</w:t>
      </w:r>
    </w:p>
    <w:p w14:paraId="29C9C605" w14:textId="0AFAB9AA" w:rsidR="005A5F6C" w:rsidRPr="000B3280" w:rsidRDefault="005A5F6C" w:rsidP="00122040">
      <w:pPr>
        <w:spacing w:after="0" w:line="240" w:lineRule="auto"/>
        <w:jc w:val="both"/>
        <w:rPr>
          <w:rFonts w:cs="Calibri"/>
          <w:b/>
          <w:sz w:val="24"/>
          <w:szCs w:val="24"/>
        </w:rPr>
      </w:pPr>
    </w:p>
    <w:p w14:paraId="3CBE80C3" w14:textId="77777777" w:rsidR="00CD26F5" w:rsidRDefault="006434A2" w:rsidP="001E625E">
      <w:pPr>
        <w:spacing w:after="0" w:line="240" w:lineRule="auto"/>
        <w:rPr>
          <w:rFonts w:cs="Calibri"/>
          <w:sz w:val="24"/>
          <w:szCs w:val="24"/>
        </w:rPr>
      </w:pPr>
      <w:r w:rsidRPr="00244DE7">
        <w:rPr>
          <w:rFonts w:cs="Calibri"/>
          <w:sz w:val="24"/>
          <w:szCs w:val="24"/>
        </w:rPr>
        <w:t xml:space="preserve"> </w:t>
      </w:r>
    </w:p>
    <w:p w14:paraId="628D015A" w14:textId="77777777" w:rsidR="00095598" w:rsidRPr="00244DE7" w:rsidRDefault="00095598" w:rsidP="001E625E">
      <w:pPr>
        <w:spacing w:after="0" w:line="240" w:lineRule="auto"/>
        <w:rPr>
          <w:rFonts w:cs="Calibri"/>
          <w:sz w:val="24"/>
          <w:szCs w:val="24"/>
        </w:rPr>
      </w:pPr>
    </w:p>
    <w:p w14:paraId="735E9599" w14:textId="77777777" w:rsidR="00734A38" w:rsidRPr="003F6F75" w:rsidRDefault="00F16AC7" w:rsidP="00734A38">
      <w:pPr>
        <w:spacing w:after="0" w:line="240" w:lineRule="auto"/>
        <w:jc w:val="both"/>
        <w:rPr>
          <w:rFonts w:cs="Calibri"/>
          <w:b/>
          <w:sz w:val="24"/>
          <w:szCs w:val="24"/>
        </w:rPr>
      </w:pPr>
      <w:r w:rsidRPr="00244DE7">
        <w:rPr>
          <w:rFonts w:cs="Calibri"/>
          <w:b/>
          <w:sz w:val="24"/>
          <w:szCs w:val="24"/>
        </w:rPr>
        <w:lastRenderedPageBreak/>
        <w:t>1</w:t>
      </w:r>
      <w:r w:rsidR="00785B83">
        <w:rPr>
          <w:rFonts w:cs="Calibri"/>
          <w:b/>
          <w:sz w:val="24"/>
          <w:szCs w:val="24"/>
        </w:rPr>
        <w:t>1</w:t>
      </w:r>
      <w:r w:rsidR="006434A2" w:rsidRPr="00244DE7">
        <w:rPr>
          <w:rFonts w:cs="Calibri"/>
          <w:b/>
          <w:sz w:val="24"/>
          <w:szCs w:val="24"/>
        </w:rPr>
        <w:t xml:space="preserve"> - DAS DISPOSIÇÕES GERAIS:</w:t>
      </w:r>
    </w:p>
    <w:p w14:paraId="0E9E09D8" w14:textId="77777777" w:rsidR="006434A2" w:rsidRPr="00244DE7" w:rsidRDefault="009F5B21" w:rsidP="00734A38">
      <w:pPr>
        <w:spacing w:after="0" w:line="240" w:lineRule="auto"/>
        <w:jc w:val="both"/>
        <w:rPr>
          <w:rFonts w:cs="Calibri"/>
          <w:sz w:val="24"/>
          <w:szCs w:val="24"/>
        </w:rPr>
      </w:pPr>
      <w:r w:rsidRPr="00244DE7">
        <w:rPr>
          <w:rFonts w:cs="Calibri"/>
          <w:sz w:val="24"/>
          <w:szCs w:val="24"/>
        </w:rPr>
        <w:t>1</w:t>
      </w:r>
      <w:r w:rsidR="00BC1455">
        <w:rPr>
          <w:rFonts w:cs="Calibri"/>
          <w:sz w:val="24"/>
          <w:szCs w:val="24"/>
        </w:rPr>
        <w:t>1</w:t>
      </w:r>
      <w:r w:rsidR="006434A2" w:rsidRPr="00244DE7">
        <w:rPr>
          <w:rFonts w:cs="Calibri"/>
          <w:sz w:val="24"/>
          <w:szCs w:val="24"/>
        </w:rPr>
        <w:t xml:space="preserve">.1 - Não serão aceitas inscrições que: </w:t>
      </w:r>
    </w:p>
    <w:p w14:paraId="5FEC4F4D" w14:textId="77777777" w:rsidR="006434A2" w:rsidRPr="00244DE7" w:rsidRDefault="00734A38" w:rsidP="00734A38">
      <w:pPr>
        <w:spacing w:after="0" w:line="240" w:lineRule="auto"/>
        <w:jc w:val="both"/>
        <w:rPr>
          <w:rFonts w:cs="Calibri"/>
          <w:sz w:val="24"/>
          <w:szCs w:val="24"/>
        </w:rPr>
      </w:pPr>
      <w:r w:rsidRPr="00244DE7">
        <w:rPr>
          <w:rFonts w:cs="Calibri"/>
          <w:sz w:val="24"/>
          <w:szCs w:val="24"/>
        </w:rPr>
        <w:t xml:space="preserve">a) </w:t>
      </w:r>
      <w:r w:rsidR="006434A2" w:rsidRPr="00244DE7">
        <w:rPr>
          <w:rFonts w:cs="Calibri"/>
          <w:sz w:val="24"/>
          <w:szCs w:val="24"/>
        </w:rPr>
        <w:t xml:space="preserve">Forem encaminhadas fora do prazo. </w:t>
      </w:r>
    </w:p>
    <w:p w14:paraId="07AB20C8" w14:textId="77777777" w:rsidR="006434A2" w:rsidRPr="00244DE7" w:rsidRDefault="00734A38" w:rsidP="00734A38">
      <w:pPr>
        <w:spacing w:after="0" w:line="240" w:lineRule="auto"/>
        <w:jc w:val="both"/>
        <w:rPr>
          <w:rFonts w:cs="Calibri"/>
          <w:sz w:val="24"/>
          <w:szCs w:val="24"/>
        </w:rPr>
      </w:pPr>
      <w:r w:rsidRPr="00244DE7">
        <w:rPr>
          <w:rFonts w:cs="Calibri"/>
          <w:sz w:val="24"/>
          <w:szCs w:val="24"/>
        </w:rPr>
        <w:t xml:space="preserve">b) </w:t>
      </w:r>
      <w:r w:rsidR="006434A2" w:rsidRPr="00244DE7">
        <w:rPr>
          <w:rFonts w:cs="Calibri"/>
          <w:sz w:val="24"/>
          <w:szCs w:val="24"/>
        </w:rPr>
        <w:t xml:space="preserve">Estiverem sem assinatura de qualquer um dos envolvidos. </w:t>
      </w:r>
    </w:p>
    <w:p w14:paraId="4B154A09" w14:textId="77777777" w:rsidR="006434A2" w:rsidRPr="00244DE7" w:rsidRDefault="009F5B21" w:rsidP="00734A38">
      <w:pPr>
        <w:spacing w:after="0" w:line="240" w:lineRule="auto"/>
        <w:jc w:val="both"/>
        <w:rPr>
          <w:rFonts w:cs="Calibri"/>
          <w:sz w:val="24"/>
          <w:szCs w:val="24"/>
        </w:rPr>
      </w:pPr>
      <w:r w:rsidRPr="00244DE7">
        <w:rPr>
          <w:rFonts w:cs="Calibri"/>
          <w:sz w:val="24"/>
          <w:szCs w:val="24"/>
        </w:rPr>
        <w:t>1</w:t>
      </w:r>
      <w:r w:rsidR="00BC1455">
        <w:rPr>
          <w:rFonts w:cs="Calibri"/>
          <w:sz w:val="24"/>
          <w:szCs w:val="24"/>
        </w:rPr>
        <w:t>1</w:t>
      </w:r>
      <w:r w:rsidR="006434A2" w:rsidRPr="00244DE7">
        <w:rPr>
          <w:rFonts w:cs="Calibri"/>
          <w:sz w:val="24"/>
          <w:szCs w:val="24"/>
        </w:rPr>
        <w:t xml:space="preserve">.2 </w:t>
      </w:r>
      <w:r w:rsidR="00734A38" w:rsidRPr="00244DE7">
        <w:rPr>
          <w:rFonts w:cs="Calibri"/>
          <w:sz w:val="24"/>
          <w:szCs w:val="24"/>
        </w:rPr>
        <w:t>-</w:t>
      </w:r>
      <w:r w:rsidR="006434A2" w:rsidRPr="00244DE7">
        <w:rPr>
          <w:rFonts w:cs="Calibri"/>
          <w:sz w:val="24"/>
          <w:szCs w:val="24"/>
        </w:rPr>
        <w:t xml:space="preserve"> Casos omissos serão avaliados e deliberados pela comissão </w:t>
      </w:r>
      <w:r w:rsidRPr="00244DE7">
        <w:rPr>
          <w:rFonts w:cs="Calibri"/>
          <w:sz w:val="24"/>
          <w:szCs w:val="24"/>
        </w:rPr>
        <w:t>de seleção</w:t>
      </w:r>
      <w:r w:rsidR="006434A2" w:rsidRPr="00244DE7">
        <w:rPr>
          <w:rFonts w:cs="Calibri"/>
          <w:sz w:val="24"/>
          <w:szCs w:val="24"/>
        </w:rPr>
        <w:t xml:space="preserve">. </w:t>
      </w:r>
    </w:p>
    <w:p w14:paraId="0AC609A6" w14:textId="77777777" w:rsidR="00F16AC7" w:rsidRPr="00244DE7" w:rsidRDefault="00F16AC7" w:rsidP="001E625E">
      <w:pPr>
        <w:spacing w:after="0" w:line="240" w:lineRule="auto"/>
        <w:rPr>
          <w:rFonts w:cs="Calibri"/>
          <w:sz w:val="24"/>
          <w:szCs w:val="24"/>
        </w:rPr>
      </w:pPr>
      <w:r w:rsidRPr="00244DE7">
        <w:rPr>
          <w:rFonts w:cs="Calibri"/>
          <w:sz w:val="24"/>
          <w:szCs w:val="24"/>
        </w:rPr>
        <w:t xml:space="preserve"> </w:t>
      </w:r>
    </w:p>
    <w:p w14:paraId="6A6CD8A1" w14:textId="188922AE" w:rsidR="00F16AC7" w:rsidRPr="00244DE7" w:rsidRDefault="00F16AC7" w:rsidP="00F16AC7">
      <w:pPr>
        <w:spacing w:after="0" w:line="240" w:lineRule="auto"/>
        <w:jc w:val="right"/>
        <w:rPr>
          <w:rFonts w:cs="Calibri"/>
          <w:sz w:val="24"/>
          <w:szCs w:val="24"/>
        </w:rPr>
      </w:pPr>
      <w:r w:rsidRPr="00244DE7">
        <w:rPr>
          <w:rFonts w:cs="Calibri"/>
          <w:sz w:val="24"/>
          <w:szCs w:val="24"/>
        </w:rPr>
        <w:t xml:space="preserve">Natal, </w:t>
      </w:r>
      <w:r w:rsidR="00095598">
        <w:rPr>
          <w:rFonts w:cs="Calibri"/>
          <w:color w:val="000000" w:themeColor="text1"/>
          <w:sz w:val="24"/>
          <w:szCs w:val="24"/>
        </w:rPr>
        <w:t>10</w:t>
      </w:r>
      <w:r w:rsidR="00B83792">
        <w:rPr>
          <w:rFonts w:cs="Calibri"/>
          <w:sz w:val="24"/>
          <w:szCs w:val="24"/>
        </w:rPr>
        <w:t xml:space="preserve"> </w:t>
      </w:r>
      <w:r w:rsidRPr="00244DE7">
        <w:rPr>
          <w:rFonts w:cs="Calibri"/>
          <w:sz w:val="24"/>
          <w:szCs w:val="24"/>
        </w:rPr>
        <w:t xml:space="preserve">de </w:t>
      </w:r>
      <w:r w:rsidR="00095598">
        <w:rPr>
          <w:rFonts w:cs="Calibri"/>
          <w:sz w:val="24"/>
          <w:szCs w:val="24"/>
        </w:rPr>
        <w:t>abril</w:t>
      </w:r>
      <w:r w:rsidRPr="00244DE7">
        <w:rPr>
          <w:rFonts w:cs="Calibri"/>
          <w:sz w:val="24"/>
          <w:szCs w:val="24"/>
        </w:rPr>
        <w:t xml:space="preserve"> de 201</w:t>
      </w:r>
      <w:r w:rsidR="00095598">
        <w:rPr>
          <w:rFonts w:cs="Calibri"/>
          <w:sz w:val="24"/>
          <w:szCs w:val="24"/>
        </w:rPr>
        <w:t>9</w:t>
      </w:r>
      <w:r w:rsidRPr="00244DE7">
        <w:rPr>
          <w:rFonts w:cs="Calibri"/>
          <w:sz w:val="24"/>
          <w:szCs w:val="24"/>
        </w:rPr>
        <w:t xml:space="preserve">. </w:t>
      </w:r>
    </w:p>
    <w:p w14:paraId="6CBF8296" w14:textId="77777777" w:rsidR="00F16AC7" w:rsidRPr="00244DE7" w:rsidRDefault="00F16AC7" w:rsidP="00F16AC7">
      <w:pPr>
        <w:pStyle w:val="subtitulo2"/>
        <w:spacing w:before="0" w:after="0"/>
        <w:ind w:right="28"/>
        <w:jc w:val="center"/>
        <w:rPr>
          <w:rFonts w:ascii="Calibri" w:hAnsi="Calibri" w:cs="Calibri"/>
          <w:b w:val="0"/>
          <w:color w:val="auto"/>
          <w:sz w:val="24"/>
          <w:szCs w:val="24"/>
        </w:rPr>
      </w:pPr>
    </w:p>
    <w:p w14:paraId="0A019621" w14:textId="77777777" w:rsidR="00F16AC7" w:rsidRPr="00244DE7" w:rsidRDefault="00F16AC7" w:rsidP="00F16AC7">
      <w:pPr>
        <w:pStyle w:val="subtitulo2"/>
        <w:spacing w:before="0" w:after="0"/>
        <w:ind w:right="28"/>
        <w:jc w:val="center"/>
        <w:rPr>
          <w:rFonts w:ascii="Calibri" w:hAnsi="Calibri" w:cs="Calibri"/>
          <w:b w:val="0"/>
          <w:color w:val="auto"/>
          <w:sz w:val="24"/>
          <w:szCs w:val="24"/>
        </w:rPr>
      </w:pPr>
    </w:p>
    <w:p w14:paraId="79E9172C" w14:textId="77777777" w:rsidR="00244DE7" w:rsidRPr="00244DE7" w:rsidRDefault="00244DE7" w:rsidP="00244DE7">
      <w:pPr>
        <w:spacing w:after="0" w:line="240" w:lineRule="auto"/>
        <w:jc w:val="center"/>
        <w:rPr>
          <w:sz w:val="24"/>
          <w:szCs w:val="24"/>
        </w:rPr>
      </w:pPr>
    </w:p>
    <w:p w14:paraId="7E2AF31C" w14:textId="4985C9F1" w:rsidR="00244DE7" w:rsidRPr="00B17CB0" w:rsidRDefault="00095598" w:rsidP="00244DE7">
      <w:pPr>
        <w:spacing w:after="0" w:line="240" w:lineRule="auto"/>
        <w:jc w:val="center"/>
        <w:rPr>
          <w:b/>
          <w:color w:val="000000" w:themeColor="text1"/>
          <w:sz w:val="24"/>
          <w:szCs w:val="24"/>
        </w:rPr>
      </w:pPr>
      <w:r>
        <w:rPr>
          <w:b/>
          <w:color w:val="000000" w:themeColor="text1"/>
          <w:sz w:val="24"/>
          <w:szCs w:val="24"/>
        </w:rPr>
        <w:t>LÍVIA NUNES CAVALCANTI</w:t>
      </w:r>
      <w:bookmarkStart w:id="0" w:name="_GoBack"/>
      <w:bookmarkEnd w:id="0"/>
    </w:p>
    <w:p w14:paraId="50BD6A63" w14:textId="06B927FB" w:rsidR="00244DE7" w:rsidRPr="00244DE7" w:rsidRDefault="00244DE7" w:rsidP="00244DE7">
      <w:pPr>
        <w:spacing w:after="0" w:line="240" w:lineRule="auto"/>
        <w:jc w:val="center"/>
        <w:rPr>
          <w:sz w:val="24"/>
          <w:szCs w:val="24"/>
        </w:rPr>
      </w:pPr>
      <w:r w:rsidRPr="00244DE7">
        <w:rPr>
          <w:sz w:val="24"/>
          <w:szCs w:val="24"/>
        </w:rPr>
        <w:t>Coordenador</w:t>
      </w:r>
      <w:r w:rsidR="003F6F75">
        <w:rPr>
          <w:sz w:val="24"/>
          <w:szCs w:val="24"/>
        </w:rPr>
        <w:t>(</w:t>
      </w:r>
      <w:r w:rsidRPr="00244DE7">
        <w:rPr>
          <w:sz w:val="24"/>
          <w:szCs w:val="24"/>
        </w:rPr>
        <w:t>a</w:t>
      </w:r>
      <w:r w:rsidR="003F6F75">
        <w:rPr>
          <w:sz w:val="24"/>
          <w:szCs w:val="24"/>
        </w:rPr>
        <w:t>)</w:t>
      </w:r>
      <w:r w:rsidRPr="00244DE7">
        <w:rPr>
          <w:sz w:val="24"/>
          <w:szCs w:val="24"/>
        </w:rPr>
        <w:t xml:space="preserve"> do Subprojeto de </w:t>
      </w:r>
      <w:r w:rsidR="00B17CB0" w:rsidRPr="00B17CB0">
        <w:rPr>
          <w:color w:val="000000" w:themeColor="text1"/>
          <w:sz w:val="24"/>
          <w:szCs w:val="24"/>
        </w:rPr>
        <w:t>QUÍMICA</w:t>
      </w:r>
      <w:r w:rsidRPr="00B17CB0">
        <w:rPr>
          <w:color w:val="000000" w:themeColor="text1"/>
          <w:sz w:val="24"/>
          <w:szCs w:val="24"/>
        </w:rPr>
        <w:t xml:space="preserve"> </w:t>
      </w:r>
      <w:r w:rsidRPr="00244DE7">
        <w:rPr>
          <w:sz w:val="24"/>
          <w:szCs w:val="24"/>
        </w:rPr>
        <w:t>do PIBID/UFRN</w:t>
      </w:r>
    </w:p>
    <w:p w14:paraId="0DA7437E" w14:textId="77777777" w:rsidR="00244DE7" w:rsidRPr="00244DE7" w:rsidRDefault="00244DE7" w:rsidP="00244DE7">
      <w:pPr>
        <w:spacing w:after="0" w:line="240" w:lineRule="auto"/>
        <w:jc w:val="center"/>
        <w:rPr>
          <w:sz w:val="24"/>
          <w:szCs w:val="24"/>
        </w:rPr>
      </w:pPr>
    </w:p>
    <w:p w14:paraId="64D4DEFC" w14:textId="77777777" w:rsidR="00244DE7" w:rsidRPr="00244DE7" w:rsidRDefault="00244DE7" w:rsidP="00244DE7">
      <w:pPr>
        <w:spacing w:after="0" w:line="240" w:lineRule="auto"/>
        <w:jc w:val="center"/>
        <w:rPr>
          <w:sz w:val="24"/>
          <w:szCs w:val="24"/>
        </w:rPr>
      </w:pPr>
    </w:p>
    <w:p w14:paraId="557B5BD0" w14:textId="77777777" w:rsidR="006434A2" w:rsidRPr="00244DE7" w:rsidRDefault="00F16AC7" w:rsidP="009F5B21">
      <w:pPr>
        <w:spacing w:after="0" w:line="240" w:lineRule="auto"/>
        <w:jc w:val="center"/>
        <w:rPr>
          <w:b/>
        </w:rPr>
      </w:pPr>
      <w:r w:rsidRPr="00244DE7">
        <w:rPr>
          <w:b/>
        </w:rPr>
        <w:br w:type="page"/>
      </w:r>
      <w:r w:rsidR="006434A2" w:rsidRPr="00244DE7">
        <w:rPr>
          <w:b/>
        </w:rPr>
        <w:lastRenderedPageBreak/>
        <w:t>ANEXO I</w:t>
      </w:r>
    </w:p>
    <w:p w14:paraId="787E1479" w14:textId="77777777" w:rsidR="006434A2" w:rsidRPr="00244DE7" w:rsidRDefault="006434A2" w:rsidP="00F2477A">
      <w:pPr>
        <w:jc w:val="center"/>
      </w:pPr>
      <w:r w:rsidRPr="00244DE7">
        <w:t>FORMULÁRIO DE INSCRIÇÃO</w:t>
      </w:r>
    </w:p>
    <w:p w14:paraId="17E464F7" w14:textId="77777777" w:rsidR="006434A2" w:rsidRPr="00244DE7" w:rsidRDefault="006434A2" w:rsidP="006434A2">
      <w:r w:rsidRPr="00244DE7">
        <w:t xml:space="preserve"> </w:t>
      </w:r>
    </w:p>
    <w:p w14:paraId="300206B6" w14:textId="77777777" w:rsidR="006434A2" w:rsidRPr="00244DE7" w:rsidRDefault="00350C76" w:rsidP="006434A2">
      <w:proofErr w:type="spellStart"/>
      <w:r>
        <w:t>Ilmo</w:t>
      </w:r>
      <w:proofErr w:type="spellEnd"/>
      <w:r>
        <w:t>(a).</w:t>
      </w:r>
      <w:r w:rsidR="006434A2" w:rsidRPr="00244DE7">
        <w:t xml:space="preserve"> </w:t>
      </w:r>
      <w:proofErr w:type="spellStart"/>
      <w:r w:rsidR="006434A2" w:rsidRPr="00244DE7">
        <w:t>Sr</w:t>
      </w:r>
      <w:proofErr w:type="spellEnd"/>
      <w:r>
        <w:t xml:space="preserve"> (a)</w:t>
      </w:r>
      <w:r w:rsidR="006434A2" w:rsidRPr="00244DE7">
        <w:t xml:space="preserve">. ....................................................................................................................................... </w:t>
      </w:r>
    </w:p>
    <w:p w14:paraId="58C849AF" w14:textId="77777777" w:rsidR="006434A2" w:rsidRPr="00244DE7" w:rsidRDefault="00350C76" w:rsidP="006434A2">
      <w:r>
        <w:t>Coordenador</w:t>
      </w:r>
      <w:r w:rsidR="005808AE">
        <w:t>(a)</w:t>
      </w:r>
      <w:r>
        <w:t xml:space="preserve"> do Subprojeto na Área de</w:t>
      </w:r>
      <w:r w:rsidR="006434A2" w:rsidRPr="00244DE7">
        <w:t xml:space="preserve"> ...........................................................................</w:t>
      </w:r>
      <w:r>
        <w:t>.............</w:t>
      </w:r>
    </w:p>
    <w:p w14:paraId="16BFA90D" w14:textId="77777777" w:rsidR="006434A2" w:rsidRPr="00244DE7" w:rsidRDefault="006434A2" w:rsidP="006434A2">
      <w:r w:rsidRPr="00244DE7">
        <w:t xml:space="preserve"> </w:t>
      </w:r>
    </w:p>
    <w:p w14:paraId="51C50F78" w14:textId="77777777" w:rsidR="006434A2" w:rsidRPr="00244DE7" w:rsidRDefault="006434A2" w:rsidP="006434A2">
      <w:r w:rsidRPr="00244DE7">
        <w:t xml:space="preserve">O(a) abaixo assinado ................................................................................................................... </w:t>
      </w:r>
    </w:p>
    <w:p w14:paraId="0FEF4DD5" w14:textId="77777777" w:rsidR="006434A2" w:rsidRPr="00244DE7" w:rsidRDefault="006434A2" w:rsidP="006434A2">
      <w:r w:rsidRPr="00244DE7">
        <w:t xml:space="preserve">Brasileiro(a), Estado Civil ...................................., Graduado(a) em: ........................................... </w:t>
      </w:r>
    </w:p>
    <w:p w14:paraId="6A8992AF" w14:textId="77777777" w:rsidR="006434A2" w:rsidRPr="00244DE7" w:rsidRDefault="006434A2" w:rsidP="006434A2">
      <w:r w:rsidRPr="00244DE7">
        <w:t xml:space="preserve">Data de Nascimento: ......./ ......./ ........., Naturalidade: ....................................Residente e </w:t>
      </w:r>
    </w:p>
    <w:p w14:paraId="3ACD2728" w14:textId="77777777" w:rsidR="006434A2" w:rsidRPr="00244DE7" w:rsidRDefault="006434A2" w:rsidP="006434A2">
      <w:proofErr w:type="gramStart"/>
      <w:r w:rsidRPr="00244DE7">
        <w:t>domiciliado</w:t>
      </w:r>
      <w:proofErr w:type="gramEnd"/>
      <w:r w:rsidRPr="00244DE7">
        <w:t xml:space="preserve"> na Rua/Av. ....................................................................................</w:t>
      </w:r>
      <w:r w:rsidR="008D69A7" w:rsidRPr="00244DE7">
        <w:t>nº</w:t>
      </w:r>
      <w:r w:rsidRPr="00244DE7">
        <w:t xml:space="preserve">.......................... </w:t>
      </w:r>
    </w:p>
    <w:p w14:paraId="6B63EC5D" w14:textId="77777777" w:rsidR="006434A2" w:rsidRPr="00244DE7" w:rsidRDefault="006434A2" w:rsidP="006434A2">
      <w:r w:rsidRPr="00244DE7">
        <w:t xml:space="preserve">Bairro: ..........................................................................CEP: ........................, na Cidade: </w:t>
      </w:r>
    </w:p>
    <w:p w14:paraId="736FACE2" w14:textId="77777777" w:rsidR="006434A2" w:rsidRPr="00244DE7" w:rsidRDefault="006434A2" w:rsidP="006434A2">
      <w:r w:rsidRPr="00244DE7">
        <w:t xml:space="preserve">................................................... </w:t>
      </w:r>
      <w:proofErr w:type="gramStart"/>
      <w:r w:rsidRPr="00244DE7">
        <w:t>Estado:...</w:t>
      </w:r>
      <w:proofErr w:type="gramEnd"/>
      <w:r w:rsidRPr="00244DE7">
        <w:t xml:space="preserve">.., Telefone: ................................................................ </w:t>
      </w:r>
    </w:p>
    <w:p w14:paraId="1E48591B" w14:textId="77777777" w:rsidR="006434A2" w:rsidRPr="00244DE7" w:rsidRDefault="006434A2" w:rsidP="006434A2">
      <w:r w:rsidRPr="00244DE7">
        <w:t xml:space="preserve">Celular: ..................................................................., E-mail:.......................................................... </w:t>
      </w:r>
    </w:p>
    <w:p w14:paraId="588F3627" w14:textId="77777777" w:rsidR="006434A2" w:rsidRPr="00244DE7" w:rsidRDefault="006434A2" w:rsidP="006434A2">
      <w:r w:rsidRPr="00244DE7">
        <w:t xml:space="preserve">Portador(a) dos seguintes documentos: </w:t>
      </w:r>
    </w:p>
    <w:p w14:paraId="091D4BBD" w14:textId="77777777" w:rsidR="00650B04" w:rsidRDefault="006434A2" w:rsidP="006434A2">
      <w:r w:rsidRPr="00244DE7">
        <w:t xml:space="preserve">CPF: .........................................................., RG: ........................................, Org. </w:t>
      </w:r>
      <w:proofErr w:type="spellStart"/>
      <w:r w:rsidRPr="00244DE7">
        <w:t>Exp</w:t>
      </w:r>
      <w:proofErr w:type="spellEnd"/>
      <w:r w:rsidRPr="00244DE7">
        <w:t>:..................</w:t>
      </w:r>
      <w:r w:rsidR="00F20124">
        <w:t xml:space="preserve">, </w:t>
      </w:r>
    </w:p>
    <w:p w14:paraId="43EF55C5" w14:textId="77777777" w:rsidR="006434A2" w:rsidRPr="00244DE7" w:rsidRDefault="00F20124" w:rsidP="006434A2">
      <w:r>
        <w:t>Data de expedição do RG: ................................................</w:t>
      </w:r>
      <w:r w:rsidR="006434A2" w:rsidRPr="00244DE7">
        <w:t xml:space="preserve"> </w:t>
      </w:r>
    </w:p>
    <w:p w14:paraId="4FBA44AD" w14:textId="77777777" w:rsidR="006434A2" w:rsidRPr="00244DE7" w:rsidRDefault="006434A2" w:rsidP="006434A2">
      <w:r w:rsidRPr="00244DE7">
        <w:t xml:space="preserve">Apresentando documentação inclusa, vem requerer a V. Sa., a inscrição </w:t>
      </w:r>
      <w:proofErr w:type="gramStart"/>
      <w:r w:rsidRPr="00244DE7">
        <w:t>no  Processo</w:t>
      </w:r>
      <w:proofErr w:type="gramEnd"/>
      <w:r w:rsidRPr="00244DE7">
        <w:t xml:space="preserve"> de </w:t>
      </w:r>
    </w:p>
    <w:p w14:paraId="37E98015" w14:textId="77777777" w:rsidR="006434A2" w:rsidRPr="00244DE7" w:rsidRDefault="006434A2" w:rsidP="006434A2">
      <w:r w:rsidRPr="00244DE7">
        <w:t xml:space="preserve">Seleção de Professor Supervisor para </w:t>
      </w:r>
      <w:r w:rsidR="003B771E">
        <w:t>cadastro de reserva d</w:t>
      </w:r>
      <w:r w:rsidRPr="00244DE7">
        <w:t xml:space="preserve">o Programa Institucional de Bolsas de Iniciação à </w:t>
      </w:r>
      <w:proofErr w:type="gramStart"/>
      <w:r w:rsidRPr="00244DE7">
        <w:t>Docência  –</w:t>
      </w:r>
      <w:proofErr w:type="gramEnd"/>
      <w:r w:rsidRPr="00244DE7">
        <w:t xml:space="preserve">  PIBID  da Universidade Federal d</w:t>
      </w:r>
      <w:r w:rsidR="00645D80" w:rsidRPr="00244DE7">
        <w:t>o Rio Grande do Norte</w:t>
      </w:r>
      <w:r w:rsidRPr="00244DE7">
        <w:t xml:space="preserve">, na área de: </w:t>
      </w:r>
    </w:p>
    <w:p w14:paraId="13E37A4D" w14:textId="77777777" w:rsidR="00F2477A" w:rsidRPr="00244DE7" w:rsidRDefault="006434A2" w:rsidP="006434A2">
      <w:r w:rsidRPr="00244DE7">
        <w:t>...........................................</w:t>
      </w:r>
      <w:r w:rsidR="00F2477A" w:rsidRPr="00244DE7">
        <w:t>...............................</w:t>
      </w:r>
    </w:p>
    <w:p w14:paraId="18D79931" w14:textId="77777777" w:rsidR="006434A2" w:rsidRPr="00244DE7" w:rsidRDefault="006434A2" w:rsidP="00F2477A">
      <w:pPr>
        <w:spacing w:after="0" w:line="240" w:lineRule="auto"/>
        <w:jc w:val="both"/>
      </w:pPr>
      <w:r w:rsidRPr="00244DE7">
        <w:t xml:space="preserve">Ainda pelo presente, e melhor forma de direito, declara: 1) </w:t>
      </w:r>
      <w:r w:rsidR="004C42FA" w:rsidRPr="00244DE7">
        <w:t>Conhecer os critérios e normas estabelecidos pela Coordenação Institucional do PIBID</w:t>
      </w:r>
      <w:r w:rsidR="008D69A7" w:rsidRPr="00244DE7">
        <w:t>-</w:t>
      </w:r>
      <w:r w:rsidR="004C42FA" w:rsidRPr="00244DE7">
        <w:t>UFRN</w:t>
      </w:r>
      <w:r w:rsidRPr="00244DE7">
        <w:t>, especificando requisitos mínimos exigidos para o presente processo seletivo; 2) Declara ter entreg</w:t>
      </w:r>
      <w:r w:rsidR="00F2477A" w:rsidRPr="00244DE7">
        <w:t xml:space="preserve">ado </w:t>
      </w:r>
      <w:r w:rsidR="004C42FA" w:rsidRPr="00244DE7">
        <w:t>a documentação exigida</w:t>
      </w:r>
      <w:r w:rsidRPr="00244DE7">
        <w:t xml:space="preserve">; </w:t>
      </w:r>
      <w:r w:rsidR="00F2477A" w:rsidRPr="00244DE7">
        <w:t>3</w:t>
      </w:r>
      <w:r w:rsidRPr="00244DE7">
        <w:t xml:space="preserve">) Declara, ainda, ter disponibilidade de no mínimo </w:t>
      </w:r>
      <w:r w:rsidR="008D69A7" w:rsidRPr="00244DE7">
        <w:rPr>
          <w:b/>
        </w:rPr>
        <w:t>1</w:t>
      </w:r>
      <w:r w:rsidR="00291597" w:rsidRPr="00244DE7">
        <w:rPr>
          <w:b/>
        </w:rPr>
        <w:t>2</w:t>
      </w:r>
      <w:r w:rsidRPr="00244DE7">
        <w:rPr>
          <w:b/>
        </w:rPr>
        <w:t xml:space="preserve"> horas </w:t>
      </w:r>
      <w:r w:rsidR="005338CC" w:rsidRPr="00244DE7">
        <w:rPr>
          <w:b/>
        </w:rPr>
        <w:t>semanais</w:t>
      </w:r>
      <w:r w:rsidR="005338CC" w:rsidRPr="00244DE7">
        <w:t xml:space="preserve"> extraclasses</w:t>
      </w:r>
      <w:r w:rsidRPr="00244DE7">
        <w:t xml:space="preserve"> para se dedicar às atividades do PIBID</w:t>
      </w:r>
      <w:r w:rsidR="008D69A7" w:rsidRPr="00244DE7">
        <w:t>-</w:t>
      </w:r>
      <w:r w:rsidRPr="00244DE7">
        <w:t>UF</w:t>
      </w:r>
      <w:r w:rsidR="00F2477A" w:rsidRPr="00244DE7">
        <w:t>RN</w:t>
      </w:r>
      <w:r w:rsidR="004C42FA" w:rsidRPr="00244DE7">
        <w:t>.</w:t>
      </w:r>
    </w:p>
    <w:p w14:paraId="221CAFA4" w14:textId="77777777" w:rsidR="006434A2" w:rsidRPr="00244DE7" w:rsidRDefault="006434A2" w:rsidP="00F2477A">
      <w:pPr>
        <w:spacing w:after="0" w:line="240" w:lineRule="auto"/>
        <w:jc w:val="both"/>
      </w:pPr>
      <w:r w:rsidRPr="00244DE7">
        <w:t>N</w:t>
      </w:r>
      <w:r w:rsidR="00F2477A" w:rsidRPr="00244DE7">
        <w:t>estes termos, pede deferimento.</w:t>
      </w:r>
    </w:p>
    <w:p w14:paraId="418ADAF4" w14:textId="77777777" w:rsidR="006434A2" w:rsidRPr="00244DE7" w:rsidRDefault="006434A2" w:rsidP="006434A2">
      <w:r w:rsidRPr="00244DE7">
        <w:t xml:space="preserve"> </w:t>
      </w:r>
    </w:p>
    <w:p w14:paraId="06FE9B36" w14:textId="77777777" w:rsidR="006434A2" w:rsidRPr="00244DE7" w:rsidRDefault="008D69A7" w:rsidP="006434A2">
      <w:r w:rsidRPr="00244DE7">
        <w:t>......................[</w:t>
      </w:r>
      <w:proofErr w:type="gramStart"/>
      <w:r w:rsidRPr="00244DE7">
        <w:t>local]</w:t>
      </w:r>
      <w:r w:rsidR="00F2477A" w:rsidRPr="00244DE7">
        <w:t xml:space="preserve">  </w:t>
      </w:r>
      <w:r w:rsidR="006434A2" w:rsidRPr="00244DE7">
        <w:t>,</w:t>
      </w:r>
      <w:proofErr w:type="gramEnd"/>
      <w:r w:rsidR="006434A2" w:rsidRPr="00244DE7">
        <w:t xml:space="preserve">.......... </w:t>
      </w:r>
      <w:proofErr w:type="gramStart"/>
      <w:r w:rsidR="006434A2" w:rsidRPr="00244DE7">
        <w:t>de</w:t>
      </w:r>
      <w:proofErr w:type="gramEnd"/>
      <w:r w:rsidR="006434A2" w:rsidRPr="00244DE7">
        <w:t xml:space="preserve"> ..................................... </w:t>
      </w:r>
      <w:proofErr w:type="gramStart"/>
      <w:r w:rsidR="006434A2" w:rsidRPr="00244DE7">
        <w:t>de</w:t>
      </w:r>
      <w:proofErr w:type="gramEnd"/>
      <w:r w:rsidR="006434A2" w:rsidRPr="00244DE7">
        <w:t xml:space="preserve"> 201</w:t>
      </w:r>
      <w:r w:rsidR="0095134D">
        <w:t>8</w:t>
      </w:r>
      <w:r w:rsidR="006434A2" w:rsidRPr="00244DE7">
        <w:t xml:space="preserve">. </w:t>
      </w:r>
    </w:p>
    <w:p w14:paraId="70950E8D" w14:textId="77777777" w:rsidR="006434A2" w:rsidRPr="00244DE7" w:rsidRDefault="006434A2" w:rsidP="006434A2">
      <w:r w:rsidRPr="00244DE7">
        <w:t xml:space="preserve"> ...................................................................................................... </w:t>
      </w:r>
    </w:p>
    <w:p w14:paraId="215C304F" w14:textId="77777777" w:rsidR="006434A2" w:rsidRPr="00244DE7" w:rsidRDefault="006434A2" w:rsidP="006434A2">
      <w:r w:rsidRPr="00244DE7">
        <w:t xml:space="preserve">Candidato/Assinatura </w:t>
      </w:r>
    </w:p>
    <w:p w14:paraId="68B60E8E" w14:textId="77777777" w:rsidR="006434A2" w:rsidRPr="00244DE7" w:rsidRDefault="003B771E" w:rsidP="006434A2">
      <w:r>
        <w:t>................................................................................................................................</w:t>
      </w:r>
    </w:p>
    <w:p w14:paraId="2B593ED8" w14:textId="77777777" w:rsidR="003B771E" w:rsidRDefault="003B771E" w:rsidP="006434A2"/>
    <w:p w14:paraId="19CCB578" w14:textId="77777777" w:rsidR="00122040" w:rsidRPr="00244DE7" w:rsidRDefault="00122040" w:rsidP="006434A2">
      <w:r w:rsidRPr="00244DE7">
        <w:t xml:space="preserve">[USO DA </w:t>
      </w:r>
      <w:r w:rsidR="003B771E">
        <w:t>COMISSÃO DE SELEÇÃO</w:t>
      </w:r>
      <w:r w:rsidRPr="00244DE7">
        <w:t>]</w:t>
      </w:r>
    </w:p>
    <w:p w14:paraId="5D5A7DA1" w14:textId="77777777" w:rsidR="006434A2" w:rsidRPr="00244DE7" w:rsidRDefault="006434A2" w:rsidP="006434A2">
      <w:r w:rsidRPr="00244DE7">
        <w:t xml:space="preserve">Nº da Inscrição: ...................... </w:t>
      </w:r>
    </w:p>
    <w:p w14:paraId="73927CCD" w14:textId="77777777" w:rsidR="00F2477A" w:rsidRPr="00244DE7" w:rsidRDefault="006434A2" w:rsidP="006434A2">
      <w:r w:rsidRPr="00244DE7">
        <w:t xml:space="preserve">Assinatura Servidor(a): </w:t>
      </w:r>
    </w:p>
    <w:p w14:paraId="55CAB337" w14:textId="77777777" w:rsidR="006434A2" w:rsidRPr="00244DE7" w:rsidRDefault="006434A2" w:rsidP="006434A2">
      <w:r w:rsidRPr="00244DE7">
        <w:t xml:space="preserve">................................................................................................................................. </w:t>
      </w:r>
    </w:p>
    <w:p w14:paraId="5C4A30CD" w14:textId="77777777" w:rsidR="006434A2" w:rsidRPr="00244DE7" w:rsidRDefault="006434A2" w:rsidP="006434A2">
      <w:r w:rsidRPr="00244DE7">
        <w:t>Data:</w:t>
      </w:r>
      <w:proofErr w:type="gramStart"/>
      <w:r w:rsidRPr="00244DE7">
        <w:t xml:space="preserve"> ....</w:t>
      </w:r>
      <w:proofErr w:type="gramEnd"/>
      <w:r w:rsidRPr="00244DE7">
        <w:t xml:space="preserve">./ ...../ ........ </w:t>
      </w:r>
    </w:p>
    <w:p w14:paraId="253F10ED" w14:textId="77777777" w:rsidR="006434A2" w:rsidRPr="00244DE7" w:rsidRDefault="006434A2" w:rsidP="006434A2">
      <w:r w:rsidRPr="00244DE7">
        <w:t xml:space="preserve">                     ....................DEFERIDO                         ....................INDEFERIDO </w:t>
      </w:r>
    </w:p>
    <w:p w14:paraId="7F790F83" w14:textId="77777777" w:rsidR="006434A2" w:rsidRPr="00244DE7" w:rsidRDefault="006434A2" w:rsidP="006434A2">
      <w:r w:rsidRPr="00244DE7">
        <w:t xml:space="preserve"> </w:t>
      </w:r>
    </w:p>
    <w:p w14:paraId="6255165D" w14:textId="77777777" w:rsidR="006434A2" w:rsidRPr="00244DE7" w:rsidRDefault="006434A2" w:rsidP="006434A2">
      <w:r w:rsidRPr="00244DE7">
        <w:t xml:space="preserve">Assinatura </w:t>
      </w:r>
      <w:r w:rsidR="00AE26B1" w:rsidRPr="00244DE7">
        <w:t xml:space="preserve">do </w:t>
      </w:r>
      <w:r w:rsidRPr="00244DE7">
        <w:t xml:space="preserve">Coordenador </w:t>
      </w:r>
      <w:r w:rsidR="00F2477A" w:rsidRPr="00244DE7">
        <w:t xml:space="preserve">do Subprojeto da área </w:t>
      </w:r>
      <w:r w:rsidRPr="00244DE7">
        <w:t>PIBID</w:t>
      </w:r>
      <w:r w:rsidR="008D69A7" w:rsidRPr="00244DE7">
        <w:t>-</w:t>
      </w:r>
      <w:r w:rsidRPr="00244DE7">
        <w:t>UF</w:t>
      </w:r>
      <w:r w:rsidR="00F2477A" w:rsidRPr="00244DE7">
        <w:t>RN..</w:t>
      </w:r>
      <w:r w:rsidR="00AE26B1" w:rsidRPr="00244DE7">
        <w:t>.......</w:t>
      </w:r>
      <w:r w:rsidRPr="00244DE7">
        <w:t>............................Data: ...</w:t>
      </w:r>
      <w:proofErr w:type="gramStart"/>
      <w:r w:rsidRPr="00244DE7">
        <w:t>/....</w:t>
      </w:r>
      <w:proofErr w:type="gramEnd"/>
      <w:r w:rsidRPr="00244DE7">
        <w:t xml:space="preserve">/......  </w:t>
      </w:r>
    </w:p>
    <w:p w14:paraId="7547DEB3" w14:textId="77777777" w:rsidR="00F2477A" w:rsidRPr="00244DE7" w:rsidRDefault="006434A2" w:rsidP="006434A2">
      <w:r w:rsidRPr="00244DE7">
        <w:t xml:space="preserve"> </w:t>
      </w:r>
    </w:p>
    <w:p w14:paraId="61376EF6" w14:textId="77777777" w:rsidR="006434A2" w:rsidRPr="00244DE7" w:rsidRDefault="00F2477A" w:rsidP="00F2477A">
      <w:pPr>
        <w:jc w:val="center"/>
        <w:rPr>
          <w:b/>
        </w:rPr>
      </w:pPr>
      <w:r w:rsidRPr="00244DE7">
        <w:br w:type="page"/>
      </w:r>
      <w:r w:rsidR="006434A2" w:rsidRPr="00244DE7">
        <w:rPr>
          <w:b/>
        </w:rPr>
        <w:lastRenderedPageBreak/>
        <w:t>ANEXO II</w:t>
      </w:r>
    </w:p>
    <w:p w14:paraId="26A8CFFA" w14:textId="77777777" w:rsidR="006434A2" w:rsidRPr="00244DE7" w:rsidRDefault="006434A2" w:rsidP="006434A2">
      <w:r w:rsidRPr="00244DE7">
        <w:t xml:space="preserve">MODELO SIMPLIFICADO DE CURRÍCULO </w:t>
      </w:r>
    </w:p>
    <w:p w14:paraId="353F5FEB" w14:textId="77777777" w:rsidR="006434A2" w:rsidRPr="00244DE7" w:rsidRDefault="006434A2" w:rsidP="006434A2">
      <w:r w:rsidRPr="00244DE7">
        <w:t xml:space="preserve">  </w:t>
      </w:r>
    </w:p>
    <w:p w14:paraId="5B4F99C1" w14:textId="77777777" w:rsidR="006434A2" w:rsidRPr="00244DE7" w:rsidRDefault="006434A2" w:rsidP="006434A2">
      <w:r w:rsidRPr="00244DE7">
        <w:t xml:space="preserve">1. DADOS PESSOAIS: </w:t>
      </w:r>
    </w:p>
    <w:p w14:paraId="17CA63B9" w14:textId="77777777" w:rsidR="006434A2" w:rsidRPr="00244DE7" w:rsidRDefault="006434A2" w:rsidP="006434A2">
      <w:r w:rsidRPr="00244DE7">
        <w:t xml:space="preserve"> 1.1. NOME: ___________________________________________________________________ </w:t>
      </w:r>
    </w:p>
    <w:p w14:paraId="4A60652E" w14:textId="77777777" w:rsidR="006434A2" w:rsidRPr="00244DE7" w:rsidRDefault="006434A2" w:rsidP="006434A2">
      <w:r w:rsidRPr="00244DE7">
        <w:t xml:space="preserve"> 1.2. ENDEREÇO PROFISSIONAL: ________________________________________________ </w:t>
      </w:r>
    </w:p>
    <w:p w14:paraId="6F167FA8" w14:textId="77777777" w:rsidR="006434A2" w:rsidRPr="00244DE7" w:rsidRDefault="006434A2" w:rsidP="006434A2">
      <w:r w:rsidRPr="00244DE7">
        <w:t xml:space="preserve"> 1.3. CPF:___________________________________RG: _______________________________ </w:t>
      </w:r>
    </w:p>
    <w:p w14:paraId="4D2C4A17" w14:textId="77777777" w:rsidR="006434A2" w:rsidRPr="00244DE7" w:rsidRDefault="006434A2" w:rsidP="006434A2">
      <w:r w:rsidRPr="00244DE7">
        <w:t xml:space="preserve">  </w:t>
      </w:r>
    </w:p>
    <w:p w14:paraId="37232A26" w14:textId="77777777" w:rsidR="006434A2" w:rsidRPr="00244DE7" w:rsidRDefault="006434A2" w:rsidP="006434A2">
      <w:r w:rsidRPr="00244DE7">
        <w:t xml:space="preserve">2. FORMAÇÃO ACADÊMICA (Anexar cópia de diplomas ou certificado de conclusão): </w:t>
      </w:r>
    </w:p>
    <w:p w14:paraId="5B14CCD1" w14:textId="77777777" w:rsidR="006434A2" w:rsidRPr="00244DE7" w:rsidRDefault="006434A2" w:rsidP="006434A2">
      <w:r w:rsidRPr="00244DE7">
        <w:t xml:space="preserve"> 2.1.GRADUAÇÃO: _____________________________________________________________ </w:t>
      </w:r>
    </w:p>
    <w:p w14:paraId="48026609" w14:textId="77777777" w:rsidR="006434A2" w:rsidRPr="00244DE7" w:rsidRDefault="006434A2" w:rsidP="006434A2">
      <w:r w:rsidRPr="00244DE7">
        <w:t xml:space="preserve"> INSTITUIÇÃO: ____________________________________________________________ </w:t>
      </w:r>
    </w:p>
    <w:p w14:paraId="1F1147A1" w14:textId="77777777" w:rsidR="006434A2" w:rsidRPr="00244DE7" w:rsidRDefault="006434A2" w:rsidP="006434A2">
      <w:r w:rsidRPr="00244DE7">
        <w:t xml:space="preserve"> ANO DE OBTENÇÃO DO TÍTULO:  __________________________________________ </w:t>
      </w:r>
    </w:p>
    <w:p w14:paraId="74F5B597" w14:textId="77777777" w:rsidR="006434A2" w:rsidRPr="00244DE7" w:rsidRDefault="006434A2" w:rsidP="006434A2">
      <w:r w:rsidRPr="00244DE7">
        <w:t xml:space="preserve"> 2.2. PÓS-GRADUAÇÃO (Anexar cópia de diploma ou certificado de conclusão) </w:t>
      </w:r>
    </w:p>
    <w:p w14:paraId="11445459" w14:textId="77777777" w:rsidR="006434A2" w:rsidRPr="00244DE7" w:rsidRDefault="006434A2" w:rsidP="006434A2">
      <w:r w:rsidRPr="00244DE7">
        <w:t xml:space="preserve"> </w:t>
      </w:r>
      <w:proofErr w:type="gramStart"/>
      <w:r w:rsidRPr="00244DE7">
        <w:t xml:space="preserve">(  </w:t>
      </w:r>
      <w:proofErr w:type="gramEnd"/>
      <w:r w:rsidRPr="00244DE7">
        <w:t xml:space="preserve">   ) Especialização </w:t>
      </w:r>
    </w:p>
    <w:p w14:paraId="0564A2CB" w14:textId="77777777" w:rsidR="006434A2" w:rsidRPr="00244DE7" w:rsidRDefault="006434A2" w:rsidP="006434A2">
      <w:proofErr w:type="gramStart"/>
      <w:r w:rsidRPr="00244DE7">
        <w:t xml:space="preserve">(  </w:t>
      </w:r>
      <w:proofErr w:type="gramEnd"/>
      <w:r w:rsidRPr="00244DE7">
        <w:t xml:space="preserve">   ) Mestrado </w:t>
      </w:r>
    </w:p>
    <w:p w14:paraId="00C5EBAA" w14:textId="77777777" w:rsidR="006434A2" w:rsidRPr="00244DE7" w:rsidRDefault="006434A2" w:rsidP="006434A2">
      <w:proofErr w:type="gramStart"/>
      <w:r w:rsidRPr="00244DE7">
        <w:t xml:space="preserve">(  </w:t>
      </w:r>
      <w:proofErr w:type="gramEnd"/>
      <w:r w:rsidRPr="00244DE7">
        <w:t xml:space="preserve">   ) Doutorado </w:t>
      </w:r>
    </w:p>
    <w:p w14:paraId="43EE88C9" w14:textId="77777777" w:rsidR="006434A2" w:rsidRPr="00244DE7" w:rsidRDefault="006434A2" w:rsidP="006434A2">
      <w:r w:rsidRPr="00244DE7">
        <w:t xml:space="preserve"> ANO DE OBTENÇÃO DO TÍTULO: ______________________________________________ </w:t>
      </w:r>
    </w:p>
    <w:p w14:paraId="3102716C" w14:textId="77777777" w:rsidR="006434A2" w:rsidRPr="00244DE7" w:rsidRDefault="006434A2" w:rsidP="006434A2">
      <w:r w:rsidRPr="00244DE7">
        <w:t xml:space="preserve">ÁREA DA PÓS-GRADUAÇÃO: __________________________________________________ </w:t>
      </w:r>
    </w:p>
    <w:p w14:paraId="45C5F87A" w14:textId="77777777" w:rsidR="006434A2" w:rsidRPr="00244DE7" w:rsidRDefault="006434A2" w:rsidP="006434A2">
      <w:r w:rsidRPr="00244DE7">
        <w:t xml:space="preserve">TÍTULO DA MONOGRAFIA/DISSERTAÇÃO OU TESE: _____________________________ </w:t>
      </w:r>
    </w:p>
    <w:p w14:paraId="56DA3BA8" w14:textId="77777777" w:rsidR="006434A2" w:rsidRPr="00244DE7" w:rsidRDefault="006434A2" w:rsidP="006434A2">
      <w:r w:rsidRPr="00244DE7">
        <w:t>_____________________________________________________________________________</w:t>
      </w:r>
    </w:p>
    <w:p w14:paraId="0D2F85FC" w14:textId="77777777" w:rsidR="006434A2" w:rsidRPr="00244DE7" w:rsidRDefault="006434A2" w:rsidP="006434A2">
      <w:r w:rsidRPr="00244DE7">
        <w:t xml:space="preserve">_____________________________________________________________________________ </w:t>
      </w:r>
    </w:p>
    <w:p w14:paraId="7333C1E0" w14:textId="77777777" w:rsidR="006434A2" w:rsidRPr="00244DE7" w:rsidRDefault="006434A2" w:rsidP="006434A2">
      <w:r w:rsidRPr="00244DE7">
        <w:t xml:space="preserve">INSTITUIÇÃO: ________________________________________________________________ </w:t>
      </w:r>
    </w:p>
    <w:p w14:paraId="23A1AA75" w14:textId="77777777" w:rsidR="006434A2" w:rsidRPr="00244DE7" w:rsidRDefault="006434A2" w:rsidP="006434A2">
      <w:r w:rsidRPr="00244DE7">
        <w:t xml:space="preserve"> </w:t>
      </w:r>
    </w:p>
    <w:p w14:paraId="0C151C8E" w14:textId="77777777" w:rsidR="006434A2" w:rsidRPr="00244DE7" w:rsidRDefault="006434A2" w:rsidP="006434A2">
      <w:r w:rsidRPr="00244DE7">
        <w:t xml:space="preserve">3. FORMAÇÃO COMPLEMENTAR </w:t>
      </w:r>
    </w:p>
    <w:p w14:paraId="20F52318" w14:textId="77777777" w:rsidR="006434A2" w:rsidRPr="00244DE7" w:rsidRDefault="006434A2" w:rsidP="006434A2">
      <w:r w:rsidRPr="00244DE7">
        <w:t xml:space="preserve"> 3.1. Cursos de aperfeiçoamento (informar carga horária total e ano de realização): </w:t>
      </w:r>
    </w:p>
    <w:p w14:paraId="77500956" w14:textId="77777777" w:rsidR="006434A2" w:rsidRPr="00244DE7" w:rsidRDefault="006434A2" w:rsidP="006434A2">
      <w:r w:rsidRPr="00244DE7">
        <w:t xml:space="preserve"> 3.2. Outros cursos: </w:t>
      </w:r>
    </w:p>
    <w:p w14:paraId="54831C3B" w14:textId="77777777" w:rsidR="006434A2" w:rsidRPr="00244DE7" w:rsidRDefault="006434A2" w:rsidP="006434A2">
      <w:r w:rsidRPr="00244DE7">
        <w:t xml:space="preserve"> </w:t>
      </w:r>
    </w:p>
    <w:p w14:paraId="44DEE42B" w14:textId="77777777" w:rsidR="006434A2" w:rsidRPr="00244DE7" w:rsidRDefault="006434A2" w:rsidP="006434A2">
      <w:r w:rsidRPr="00244DE7">
        <w:lastRenderedPageBreak/>
        <w:t xml:space="preserve">4. ATUAÇÃO PROFISSIONAL: </w:t>
      </w:r>
    </w:p>
    <w:p w14:paraId="35E40C34" w14:textId="77777777" w:rsidR="006434A2" w:rsidRPr="00244DE7" w:rsidRDefault="006434A2" w:rsidP="006434A2">
      <w:r w:rsidRPr="00244DE7">
        <w:t xml:space="preserve"> 4.1. Atual: ____________________________________________________________________ </w:t>
      </w:r>
    </w:p>
    <w:p w14:paraId="08B504C8" w14:textId="77777777" w:rsidR="006434A2" w:rsidRPr="00244DE7" w:rsidRDefault="006434A2" w:rsidP="006434A2">
      <w:r w:rsidRPr="00244DE7">
        <w:t xml:space="preserve">Início: ___________________________Cargo: _______________________________________ </w:t>
      </w:r>
    </w:p>
    <w:p w14:paraId="238510A0" w14:textId="77777777" w:rsidR="006434A2" w:rsidRPr="00244DE7" w:rsidRDefault="006434A2" w:rsidP="006434A2">
      <w:r w:rsidRPr="00244DE7">
        <w:t xml:space="preserve">Funções:______________________________________________________________________ </w:t>
      </w:r>
    </w:p>
    <w:p w14:paraId="42DB84CB" w14:textId="77777777" w:rsidR="006434A2" w:rsidRPr="00244DE7" w:rsidRDefault="006434A2" w:rsidP="006434A2">
      <w:r w:rsidRPr="00244DE7">
        <w:t xml:space="preserve">_____________________________________________________________________________ </w:t>
      </w:r>
    </w:p>
    <w:p w14:paraId="7A824233" w14:textId="77777777" w:rsidR="006434A2" w:rsidRPr="00244DE7" w:rsidRDefault="006434A2" w:rsidP="006434A2">
      <w:r w:rsidRPr="00244DE7">
        <w:t xml:space="preserve">Registro: ______________________________________________________________________ </w:t>
      </w:r>
    </w:p>
    <w:p w14:paraId="7232924A" w14:textId="77777777" w:rsidR="006434A2" w:rsidRPr="00244DE7" w:rsidRDefault="006434A2" w:rsidP="006434A2">
      <w:r w:rsidRPr="00244DE7">
        <w:t xml:space="preserve"> 4.2. Outros vínculos (Informar instituição, início e cargo; apenas dos últimos cinco anos):  </w:t>
      </w:r>
    </w:p>
    <w:p w14:paraId="19231327" w14:textId="77777777" w:rsidR="005F60AC" w:rsidRDefault="005F60AC" w:rsidP="006434A2"/>
    <w:p w14:paraId="71A272CA" w14:textId="77777777" w:rsidR="005F60AC" w:rsidRDefault="005F60AC" w:rsidP="006434A2"/>
    <w:p w14:paraId="001AB55C" w14:textId="77777777" w:rsidR="006434A2" w:rsidRPr="00244DE7" w:rsidRDefault="006434A2" w:rsidP="006434A2">
      <w:r w:rsidRPr="00244DE7">
        <w:t>_____________________, ______de _____________________de 201</w:t>
      </w:r>
      <w:r w:rsidR="005F60AC">
        <w:t>8</w:t>
      </w:r>
      <w:r w:rsidRPr="00244DE7">
        <w:t xml:space="preserve">. </w:t>
      </w:r>
    </w:p>
    <w:p w14:paraId="1BAC3535" w14:textId="77777777" w:rsidR="006434A2" w:rsidRPr="00244DE7" w:rsidRDefault="006434A2" w:rsidP="006434A2">
      <w:r w:rsidRPr="00244DE7">
        <w:t xml:space="preserve"> </w:t>
      </w:r>
    </w:p>
    <w:p w14:paraId="3882013B" w14:textId="77777777" w:rsidR="006434A2" w:rsidRPr="00244DE7" w:rsidRDefault="006434A2" w:rsidP="006434A2">
      <w:r w:rsidRPr="00244DE7">
        <w:t xml:space="preserve">   ___________________________________________________________ </w:t>
      </w:r>
    </w:p>
    <w:p w14:paraId="6E760787" w14:textId="77777777" w:rsidR="00520A1E" w:rsidRPr="00244DE7" w:rsidRDefault="008D69A7" w:rsidP="003F3357">
      <w:pPr>
        <w:jc w:val="center"/>
        <w:rPr>
          <w:b/>
        </w:rPr>
      </w:pPr>
      <w:r w:rsidRPr="00244DE7">
        <w:t>Assinatura</w:t>
      </w:r>
      <w:r w:rsidR="00520A1E" w:rsidRPr="00244DE7">
        <w:br w:type="page"/>
      </w:r>
      <w:r w:rsidR="00520A1E" w:rsidRPr="00244DE7">
        <w:rPr>
          <w:b/>
        </w:rPr>
        <w:lastRenderedPageBreak/>
        <w:t>ANEXO III</w:t>
      </w:r>
    </w:p>
    <w:p w14:paraId="410BB0BE" w14:textId="77777777" w:rsidR="00520A1E" w:rsidRPr="00244DE7" w:rsidRDefault="00520A1E" w:rsidP="00520A1E">
      <w:pPr>
        <w:spacing w:after="0" w:line="240" w:lineRule="auto"/>
        <w:jc w:val="center"/>
      </w:pPr>
    </w:p>
    <w:p w14:paraId="788835AC" w14:textId="77777777" w:rsidR="00520A1E" w:rsidRPr="00244DE7" w:rsidRDefault="00520A1E" w:rsidP="00520A1E">
      <w:pPr>
        <w:pStyle w:val="Ttulo"/>
        <w:spacing w:line="240" w:lineRule="auto"/>
        <w:rPr>
          <w:rFonts w:ascii="Calibri" w:hAnsi="Calibri" w:cs="Tahoma"/>
          <w:b w:val="0"/>
          <w:u w:val="none"/>
        </w:rPr>
      </w:pPr>
      <w:r w:rsidRPr="00244DE7">
        <w:rPr>
          <w:rFonts w:ascii="Calibri" w:hAnsi="Calibri" w:cs="Tahoma"/>
          <w:b w:val="0"/>
          <w:u w:val="none"/>
        </w:rPr>
        <w:t>ORIENTAÇÕES PARA APRESENTAÇÃO DO MEMORIAL DE FORMAÇÃO</w:t>
      </w:r>
    </w:p>
    <w:p w14:paraId="1C8000B9" w14:textId="77777777" w:rsidR="00520A1E" w:rsidRPr="00244DE7" w:rsidRDefault="00520A1E" w:rsidP="00520A1E">
      <w:pPr>
        <w:spacing w:after="0" w:line="240" w:lineRule="auto"/>
        <w:ind w:firstLine="360"/>
        <w:jc w:val="both"/>
        <w:rPr>
          <w:b/>
        </w:rPr>
      </w:pPr>
    </w:p>
    <w:p w14:paraId="75A868C9" w14:textId="77777777" w:rsidR="00520A1E" w:rsidRPr="00244DE7" w:rsidRDefault="00520A1E" w:rsidP="005016D9">
      <w:pPr>
        <w:spacing w:after="0" w:line="240" w:lineRule="auto"/>
        <w:jc w:val="both"/>
      </w:pPr>
      <w:r w:rsidRPr="00244DE7">
        <w:rPr>
          <w:b/>
        </w:rPr>
        <w:t>O memorial de formação</w:t>
      </w:r>
      <w:r w:rsidRPr="00244DE7">
        <w:t xml:space="preserve"> é um texto acadêmico autobiográfico, no qual a pessoa que escreve faz um balanço crítico das experiências vividas, das aprendizagens, dos acertos e avanços profissionais, mas também dos momentos de crise, que julga ter contribuído para sua formação intelectual e profissional. Por se tratar de um texto acadêmico, o memorial não se limita a observações do senso comum. Valoriza-se a capacidade da pessoa que o escreve a circunstanciar suas vivências com base em referências teóricas, metodológicas, didáticas e o modo como </w:t>
      </w:r>
      <w:proofErr w:type="spellStart"/>
      <w:r w:rsidRPr="00244DE7">
        <w:t>ressignifica</w:t>
      </w:r>
      <w:proofErr w:type="spellEnd"/>
      <w:r w:rsidRPr="00244DE7">
        <w:t xml:space="preserve"> o conhecimento de si, do outro, do mundo para situar-se no presente e projetar-se em devir. A retomada do percurso (trajeto) visa, portanto, a promover a reflexão sobre si mesmo como ser </w:t>
      </w:r>
      <w:proofErr w:type="spellStart"/>
      <w:r w:rsidRPr="00244DE7">
        <w:t>sociohistórico</w:t>
      </w:r>
      <w:proofErr w:type="spellEnd"/>
      <w:r w:rsidRPr="00244DE7">
        <w:t>, capaz de conduzir propostas em andamento para ir mais longe (projeto).</w:t>
      </w:r>
    </w:p>
    <w:p w14:paraId="58C8CDF8" w14:textId="77777777" w:rsidR="00520A1E" w:rsidRPr="00244DE7" w:rsidRDefault="00520A1E" w:rsidP="00520A1E">
      <w:pPr>
        <w:spacing w:after="0" w:line="240" w:lineRule="auto"/>
        <w:jc w:val="both"/>
        <w:rPr>
          <w:b/>
        </w:rPr>
      </w:pPr>
      <w:r w:rsidRPr="00244DE7">
        <w:rPr>
          <w:b/>
        </w:rPr>
        <w:tab/>
      </w:r>
    </w:p>
    <w:p w14:paraId="2A92931D" w14:textId="77777777" w:rsidR="00520A1E" w:rsidRPr="00244DE7" w:rsidRDefault="00520A1E" w:rsidP="005016D9">
      <w:pPr>
        <w:spacing w:after="0" w:line="240" w:lineRule="auto"/>
        <w:jc w:val="both"/>
        <w:rPr>
          <w:b/>
        </w:rPr>
      </w:pPr>
      <w:r w:rsidRPr="00244DE7">
        <w:rPr>
          <w:b/>
        </w:rPr>
        <w:t>Conteúdo do memorial</w:t>
      </w:r>
    </w:p>
    <w:p w14:paraId="54228837" w14:textId="77777777" w:rsidR="00520A1E" w:rsidRPr="00244DE7" w:rsidRDefault="00520A1E" w:rsidP="005016D9">
      <w:pPr>
        <w:spacing w:after="0" w:line="240" w:lineRule="auto"/>
        <w:jc w:val="both"/>
      </w:pPr>
      <w:r w:rsidRPr="00244DE7">
        <w:t>A pessoa que escreve tem a liberdade de selecionar os temas que irão constituir as diferentes seções do seu memorial. Podem ser organizadas por ordem cronológica (alfabetização, educação básica, ensino superior, ingresso na vida profissional...); por atividade (leituras formativas; congressos, cursos, prática escolares...); por contextos sociais e relações interpessoais (vivências familiares, escolares, religiosas...); por foco na atuação docente (aprendizagem escolar; conflitos em sala de aula; prática pedagógica)</w:t>
      </w:r>
      <w:r w:rsidR="005016D9" w:rsidRPr="00244DE7">
        <w:t xml:space="preserve"> </w:t>
      </w:r>
      <w:r w:rsidRPr="00244DE7">
        <w:t>etc.</w:t>
      </w:r>
    </w:p>
    <w:p w14:paraId="4BD08729" w14:textId="77777777" w:rsidR="00520A1E" w:rsidRPr="00244DE7" w:rsidRDefault="00520A1E" w:rsidP="00520A1E">
      <w:pPr>
        <w:spacing w:after="0" w:line="240" w:lineRule="auto"/>
        <w:ind w:firstLine="360"/>
        <w:jc w:val="both"/>
        <w:rPr>
          <w:b/>
          <w:bCs/>
          <w:caps/>
        </w:rPr>
      </w:pPr>
      <w:r w:rsidRPr="00244DE7">
        <w:rPr>
          <w:b/>
          <w:bCs/>
          <w:caps/>
        </w:rPr>
        <w:tab/>
      </w:r>
    </w:p>
    <w:p w14:paraId="19DE204A" w14:textId="77777777" w:rsidR="00520A1E" w:rsidRPr="00244DE7" w:rsidRDefault="00520A1E" w:rsidP="005016D9">
      <w:pPr>
        <w:spacing w:after="0" w:line="240" w:lineRule="auto"/>
        <w:jc w:val="both"/>
        <w:rPr>
          <w:b/>
          <w:bCs/>
          <w:caps/>
        </w:rPr>
      </w:pPr>
      <w:r w:rsidRPr="00244DE7">
        <w:rPr>
          <w:b/>
          <w:bCs/>
        </w:rPr>
        <w:t>Aspectos formais</w:t>
      </w:r>
    </w:p>
    <w:p w14:paraId="79897C0A" w14:textId="77777777" w:rsidR="00520A1E" w:rsidRPr="00244DE7" w:rsidRDefault="00520A1E" w:rsidP="005016D9">
      <w:pPr>
        <w:spacing w:after="0" w:line="240" w:lineRule="auto"/>
        <w:jc w:val="both"/>
        <w:rPr>
          <w:bCs/>
          <w:caps/>
        </w:rPr>
      </w:pPr>
      <w:r w:rsidRPr="00244DE7">
        <w:rPr>
          <w:bCs/>
        </w:rPr>
        <w:t xml:space="preserve">Observar os seguintes critérios: correção ortográfica; clareza de expressão; lógica no encadeamento das </w:t>
      </w:r>
      <w:proofErr w:type="spellStart"/>
      <w:r w:rsidRPr="00244DE7">
        <w:rPr>
          <w:bCs/>
        </w:rPr>
        <w:t>idéias</w:t>
      </w:r>
      <w:proofErr w:type="spellEnd"/>
      <w:r w:rsidRPr="00244DE7">
        <w:rPr>
          <w:bCs/>
        </w:rPr>
        <w:t xml:space="preserve">; normalização de citações e das referências bibliográficas. Podem-se inserir imagens desde que complementem, esclareçam, enriqueçam as informações contidas no memorial. </w:t>
      </w:r>
    </w:p>
    <w:p w14:paraId="2A687E93" w14:textId="77777777" w:rsidR="00520A1E" w:rsidRPr="00244DE7" w:rsidRDefault="00520A1E" w:rsidP="005016D9">
      <w:pPr>
        <w:spacing w:after="0" w:line="240" w:lineRule="auto"/>
        <w:ind w:firstLine="708"/>
        <w:jc w:val="both"/>
        <w:rPr>
          <w:b/>
          <w:bCs/>
          <w:caps/>
        </w:rPr>
      </w:pPr>
    </w:p>
    <w:p w14:paraId="05CC9975" w14:textId="77777777" w:rsidR="00520A1E" w:rsidRPr="00244DE7" w:rsidRDefault="00520A1E" w:rsidP="005016D9">
      <w:pPr>
        <w:spacing w:after="0" w:line="240" w:lineRule="auto"/>
        <w:jc w:val="both"/>
        <w:rPr>
          <w:b/>
        </w:rPr>
      </w:pPr>
      <w:r w:rsidRPr="00244DE7">
        <w:rPr>
          <w:b/>
          <w:bCs/>
          <w:caps/>
        </w:rPr>
        <w:t>E</w:t>
      </w:r>
      <w:r w:rsidRPr="00244DE7">
        <w:rPr>
          <w:b/>
        </w:rPr>
        <w:t>strutura do memorial</w:t>
      </w:r>
    </w:p>
    <w:p w14:paraId="1527DEFF" w14:textId="77777777" w:rsidR="00520A1E" w:rsidRPr="00244DE7" w:rsidRDefault="00520A1E" w:rsidP="005016D9">
      <w:pPr>
        <w:numPr>
          <w:ilvl w:val="0"/>
          <w:numId w:val="12"/>
        </w:numPr>
        <w:spacing w:after="0" w:line="240" w:lineRule="auto"/>
        <w:jc w:val="both"/>
        <w:outlineLvl w:val="0"/>
      </w:pPr>
      <w:r w:rsidRPr="00244DE7">
        <w:rPr>
          <w:b/>
          <w:bCs/>
        </w:rPr>
        <w:t>Capa</w:t>
      </w:r>
      <w:r w:rsidR="005016D9" w:rsidRPr="00244DE7">
        <w:rPr>
          <w:b/>
          <w:bCs/>
        </w:rPr>
        <w:t xml:space="preserve"> </w:t>
      </w:r>
      <w:r w:rsidRPr="00244DE7">
        <w:rPr>
          <w:bCs/>
        </w:rPr>
        <w:t>(N</w:t>
      </w:r>
      <w:r w:rsidRPr="00244DE7">
        <w:t>ome da UFRN, nome do autor, título (no centro da folha), cidade e ano (final da folha)</w:t>
      </w:r>
    </w:p>
    <w:p w14:paraId="35A286AC" w14:textId="77777777" w:rsidR="00520A1E" w:rsidRPr="00244DE7" w:rsidRDefault="00274DAE" w:rsidP="00274DAE">
      <w:pPr>
        <w:numPr>
          <w:ilvl w:val="0"/>
          <w:numId w:val="12"/>
        </w:numPr>
        <w:spacing w:after="0" w:line="240" w:lineRule="auto"/>
        <w:jc w:val="both"/>
        <w:outlineLvl w:val="0"/>
        <w:rPr>
          <w:bCs/>
        </w:rPr>
      </w:pPr>
      <w:r w:rsidRPr="00244DE7">
        <w:rPr>
          <w:b/>
          <w:bCs/>
        </w:rPr>
        <w:t>Percurso de formação</w:t>
      </w:r>
      <w:r w:rsidRPr="00244DE7">
        <w:rPr>
          <w:bCs/>
        </w:rPr>
        <w:t xml:space="preserve"> (pessoal / profissional)</w:t>
      </w:r>
    </w:p>
    <w:p w14:paraId="37154A81" w14:textId="77777777" w:rsidR="00520A1E" w:rsidRPr="00244DE7" w:rsidRDefault="00520A1E" w:rsidP="005016D9">
      <w:pPr>
        <w:numPr>
          <w:ilvl w:val="0"/>
          <w:numId w:val="12"/>
        </w:numPr>
        <w:spacing w:after="0" w:line="240" w:lineRule="auto"/>
        <w:jc w:val="both"/>
        <w:outlineLvl w:val="0"/>
        <w:rPr>
          <w:b/>
          <w:bCs/>
        </w:rPr>
      </w:pPr>
      <w:r w:rsidRPr="00244DE7">
        <w:rPr>
          <w:b/>
          <w:bCs/>
        </w:rPr>
        <w:t xml:space="preserve">Perspectivas </w:t>
      </w:r>
      <w:r w:rsidRPr="00244DE7">
        <w:rPr>
          <w:bCs/>
        </w:rPr>
        <w:t>(Fazer uma proposta de atuação no PIBID</w:t>
      </w:r>
      <w:r w:rsidR="005016D9" w:rsidRPr="00244DE7">
        <w:rPr>
          <w:bCs/>
        </w:rPr>
        <w:t>/UFRN</w:t>
      </w:r>
      <w:r w:rsidRPr="00244DE7">
        <w:rPr>
          <w:bCs/>
        </w:rPr>
        <w:t>)</w:t>
      </w:r>
    </w:p>
    <w:p w14:paraId="46D7FE6B" w14:textId="77777777" w:rsidR="00520A1E" w:rsidRPr="00244DE7" w:rsidRDefault="00520A1E" w:rsidP="005016D9">
      <w:pPr>
        <w:numPr>
          <w:ilvl w:val="0"/>
          <w:numId w:val="12"/>
        </w:numPr>
        <w:spacing w:after="0" w:line="240" w:lineRule="auto"/>
        <w:jc w:val="both"/>
        <w:outlineLvl w:val="0"/>
        <w:rPr>
          <w:b/>
        </w:rPr>
      </w:pPr>
      <w:r w:rsidRPr="00244DE7">
        <w:rPr>
          <w:b/>
        </w:rPr>
        <w:t xml:space="preserve">Referências </w:t>
      </w:r>
      <w:r w:rsidRPr="00244DE7">
        <w:t>(</w:t>
      </w:r>
      <w:r w:rsidR="00274DAE" w:rsidRPr="00244DE7">
        <w:t>Se houver, d</w:t>
      </w:r>
      <w:r w:rsidRPr="00244DE7">
        <w:t>e acordo com as normas da ABNT)</w:t>
      </w:r>
    </w:p>
    <w:p w14:paraId="67483A9E" w14:textId="77777777" w:rsidR="00520A1E" w:rsidRPr="00244DE7" w:rsidRDefault="00520A1E" w:rsidP="005016D9">
      <w:pPr>
        <w:numPr>
          <w:ilvl w:val="0"/>
          <w:numId w:val="12"/>
        </w:numPr>
        <w:spacing w:after="0" w:line="240" w:lineRule="auto"/>
        <w:jc w:val="both"/>
        <w:rPr>
          <w:bCs/>
        </w:rPr>
      </w:pPr>
      <w:r w:rsidRPr="00244DE7">
        <w:rPr>
          <w:b/>
          <w:bCs/>
        </w:rPr>
        <w:t xml:space="preserve">Anexos </w:t>
      </w:r>
      <w:r w:rsidRPr="00244DE7">
        <w:rPr>
          <w:bCs/>
        </w:rPr>
        <w:t>(Se houver)</w:t>
      </w:r>
    </w:p>
    <w:p w14:paraId="58FDA0E1" w14:textId="77777777" w:rsidR="005016D9" w:rsidRPr="00244DE7" w:rsidRDefault="005016D9" w:rsidP="005016D9">
      <w:pPr>
        <w:spacing w:after="0" w:line="240" w:lineRule="auto"/>
        <w:jc w:val="both"/>
        <w:rPr>
          <w:b/>
          <w:bCs/>
        </w:rPr>
      </w:pPr>
    </w:p>
    <w:p w14:paraId="1511BDA5" w14:textId="77777777" w:rsidR="00520A1E" w:rsidRPr="00F13E9F" w:rsidRDefault="00520A1E" w:rsidP="005016D9">
      <w:pPr>
        <w:spacing w:after="0" w:line="240" w:lineRule="auto"/>
        <w:jc w:val="both"/>
        <w:rPr>
          <w:rFonts w:asciiTheme="minorHAnsi" w:hAnsiTheme="minorHAnsi" w:cstheme="minorHAnsi"/>
          <w:b/>
          <w:bCs/>
          <w:caps/>
        </w:rPr>
      </w:pPr>
      <w:r w:rsidRPr="00F13E9F">
        <w:rPr>
          <w:rFonts w:asciiTheme="minorHAnsi" w:hAnsiTheme="minorHAnsi" w:cstheme="minorHAnsi"/>
          <w:b/>
          <w:bCs/>
        </w:rPr>
        <w:t>Formatação do memorial</w:t>
      </w:r>
    </w:p>
    <w:p w14:paraId="64A5179D" w14:textId="77777777" w:rsidR="00520A1E" w:rsidRPr="00F13E9F" w:rsidRDefault="00520A1E" w:rsidP="005016D9">
      <w:pPr>
        <w:pStyle w:val="Corpodetexto"/>
        <w:spacing w:after="0" w:line="240" w:lineRule="auto"/>
        <w:jc w:val="both"/>
        <w:outlineLvl w:val="0"/>
        <w:rPr>
          <w:rFonts w:asciiTheme="minorHAnsi" w:hAnsiTheme="minorHAnsi" w:cstheme="minorHAnsi"/>
        </w:rPr>
      </w:pPr>
      <w:r w:rsidRPr="00F13E9F">
        <w:rPr>
          <w:rFonts w:asciiTheme="minorHAnsi" w:hAnsiTheme="minorHAnsi" w:cstheme="minorHAnsi"/>
        </w:rPr>
        <w:t>Papel A4; entre linhas: 1,5; Times New Roman, n. 12; margens (superior e inferior): 2,5; margens (direita e esquerda): 3,0 cm, numeração de</w:t>
      </w:r>
      <w:r w:rsidR="00274DAE" w:rsidRPr="00F13E9F">
        <w:rPr>
          <w:rFonts w:asciiTheme="minorHAnsi" w:hAnsiTheme="minorHAnsi" w:cstheme="minorHAnsi"/>
        </w:rPr>
        <w:t xml:space="preserve"> páginas: inferior, à direita</w:t>
      </w:r>
      <w:r w:rsidRPr="00F13E9F">
        <w:rPr>
          <w:rFonts w:asciiTheme="minorHAnsi" w:hAnsiTheme="minorHAnsi" w:cstheme="minorHAnsi"/>
        </w:rPr>
        <w:t>.</w:t>
      </w:r>
    </w:p>
    <w:p w14:paraId="2C87D67A" w14:textId="77777777" w:rsidR="00520A1E" w:rsidRPr="00244DE7" w:rsidRDefault="00520A1E" w:rsidP="005016D9">
      <w:pPr>
        <w:pStyle w:val="Corpodetexto"/>
        <w:outlineLvl w:val="0"/>
        <w:rPr>
          <w:sz w:val="36"/>
        </w:rPr>
      </w:pPr>
    </w:p>
    <w:p w14:paraId="723BC422" w14:textId="77777777" w:rsidR="00592621" w:rsidRPr="00244DE7" w:rsidRDefault="006C37B4" w:rsidP="00592621">
      <w:pPr>
        <w:jc w:val="center"/>
        <w:rPr>
          <w:b/>
        </w:rPr>
      </w:pPr>
      <w:r w:rsidRPr="00244DE7">
        <w:br w:type="page"/>
      </w:r>
      <w:r w:rsidR="00592621" w:rsidRPr="00244DE7">
        <w:rPr>
          <w:b/>
        </w:rPr>
        <w:lastRenderedPageBreak/>
        <w:t xml:space="preserve"> </w:t>
      </w:r>
    </w:p>
    <w:p w14:paraId="79E046EE" w14:textId="77777777" w:rsidR="005016D9" w:rsidRPr="00244DE7" w:rsidRDefault="005016D9" w:rsidP="005016D9">
      <w:pPr>
        <w:pStyle w:val="Corpodetexto"/>
        <w:jc w:val="center"/>
        <w:outlineLvl w:val="0"/>
        <w:rPr>
          <w:rFonts w:ascii="Times New Roman" w:hAnsi="Times New Roman"/>
          <w:b/>
        </w:rPr>
      </w:pPr>
      <w:r w:rsidRPr="00244DE7">
        <w:rPr>
          <w:b/>
        </w:rPr>
        <w:t>ANEXO V</w:t>
      </w:r>
    </w:p>
    <w:tbl>
      <w:tblPr>
        <w:tblW w:w="10101" w:type="dxa"/>
        <w:jc w:val="center"/>
        <w:tblLayout w:type="fixed"/>
        <w:tblCellMar>
          <w:left w:w="70" w:type="dxa"/>
          <w:right w:w="70" w:type="dxa"/>
        </w:tblCellMar>
        <w:tblLook w:val="04A0" w:firstRow="1" w:lastRow="0" w:firstColumn="1" w:lastColumn="0" w:noHBand="0" w:noVBand="1"/>
      </w:tblPr>
      <w:tblGrid>
        <w:gridCol w:w="2208"/>
        <w:gridCol w:w="343"/>
        <w:gridCol w:w="1398"/>
        <w:gridCol w:w="605"/>
        <w:gridCol w:w="4377"/>
        <w:gridCol w:w="1170"/>
      </w:tblGrid>
      <w:tr w:rsidR="005016D9" w:rsidRPr="00244DE7" w14:paraId="34C678A4" w14:textId="77777777" w:rsidTr="00AB69A6">
        <w:trPr>
          <w:cantSplit/>
          <w:trHeight w:val="239"/>
          <w:jc w:val="center"/>
        </w:trPr>
        <w:tc>
          <w:tcPr>
            <w:tcW w:w="10101" w:type="dxa"/>
            <w:gridSpan w:val="6"/>
            <w:tcBorders>
              <w:top w:val="single" w:sz="4" w:space="0" w:color="000000"/>
              <w:left w:val="single" w:sz="4" w:space="0" w:color="000000"/>
              <w:bottom w:val="single" w:sz="4" w:space="0" w:color="000000"/>
              <w:right w:val="single" w:sz="4" w:space="0" w:color="000000"/>
            </w:tcBorders>
            <w:hideMark/>
          </w:tcPr>
          <w:p w14:paraId="2C0E1EF5" w14:textId="77777777" w:rsidR="005016D9" w:rsidRPr="00244DE7" w:rsidRDefault="005016D9" w:rsidP="005016D9">
            <w:pPr>
              <w:pStyle w:val="Recuodecorpodetexto21"/>
              <w:ind w:left="0" w:firstLine="0"/>
              <w:jc w:val="center"/>
              <w:rPr>
                <w:rFonts w:ascii="Times New Roman" w:hAnsi="Times New Roman" w:cs="Times New Roman"/>
                <w:b/>
                <w:bCs/>
                <w:sz w:val="22"/>
                <w:szCs w:val="22"/>
              </w:rPr>
            </w:pPr>
            <w:r w:rsidRPr="00244DE7">
              <w:rPr>
                <w:rFonts w:ascii="Times New Roman" w:hAnsi="Times New Roman" w:cs="Times New Roman"/>
                <w:b/>
                <w:bCs/>
                <w:sz w:val="22"/>
                <w:szCs w:val="22"/>
              </w:rPr>
              <w:t>PIBID - Ficha de Avaliação Individual do Memorial</w:t>
            </w:r>
          </w:p>
        </w:tc>
      </w:tr>
      <w:tr w:rsidR="005016D9" w:rsidRPr="00244DE7" w14:paraId="4E15D2AF" w14:textId="77777777" w:rsidTr="00AB69A6">
        <w:trPr>
          <w:cantSplit/>
          <w:trHeight w:val="365"/>
          <w:jc w:val="center"/>
        </w:trPr>
        <w:tc>
          <w:tcPr>
            <w:tcW w:w="3949" w:type="dxa"/>
            <w:gridSpan w:val="3"/>
            <w:tcBorders>
              <w:top w:val="single" w:sz="4" w:space="0" w:color="000000"/>
              <w:left w:val="single" w:sz="4" w:space="0" w:color="000000"/>
              <w:bottom w:val="single" w:sz="4" w:space="0" w:color="000000"/>
              <w:right w:val="nil"/>
            </w:tcBorders>
            <w:hideMark/>
          </w:tcPr>
          <w:p w14:paraId="3D0F0B0A" w14:textId="77777777" w:rsidR="005016D9" w:rsidRPr="00244DE7" w:rsidRDefault="005016D9" w:rsidP="005016D9">
            <w:pPr>
              <w:pStyle w:val="Recuodecorpodetexto21"/>
              <w:spacing w:before="60" w:after="60"/>
              <w:ind w:left="0" w:firstLine="0"/>
              <w:rPr>
                <w:rFonts w:ascii="Times New Roman" w:hAnsi="Times New Roman" w:cs="Times New Roman"/>
                <w:b/>
                <w:sz w:val="20"/>
              </w:rPr>
            </w:pPr>
            <w:r w:rsidRPr="00244DE7">
              <w:rPr>
                <w:rFonts w:ascii="Times New Roman" w:hAnsi="Times New Roman" w:cs="Times New Roman"/>
                <w:b/>
                <w:sz w:val="20"/>
              </w:rPr>
              <w:t>Escola em que o professor/candidato atua</w:t>
            </w:r>
          </w:p>
        </w:tc>
        <w:tc>
          <w:tcPr>
            <w:tcW w:w="6151" w:type="dxa"/>
            <w:gridSpan w:val="3"/>
            <w:tcBorders>
              <w:top w:val="single" w:sz="4" w:space="0" w:color="000000"/>
              <w:left w:val="single" w:sz="4" w:space="0" w:color="000000"/>
              <w:bottom w:val="single" w:sz="4" w:space="0" w:color="000000"/>
              <w:right w:val="single" w:sz="4" w:space="0" w:color="000000"/>
            </w:tcBorders>
          </w:tcPr>
          <w:p w14:paraId="052741D9" w14:textId="77777777" w:rsidR="005016D9" w:rsidRPr="00244DE7" w:rsidRDefault="005016D9" w:rsidP="005016D9">
            <w:pPr>
              <w:pStyle w:val="Recuodecorpodetexto21"/>
              <w:snapToGrid w:val="0"/>
              <w:spacing w:before="60" w:after="60"/>
              <w:ind w:left="0" w:firstLine="0"/>
              <w:rPr>
                <w:rFonts w:ascii="Times New Roman" w:hAnsi="Times New Roman" w:cs="Times New Roman"/>
              </w:rPr>
            </w:pPr>
          </w:p>
        </w:tc>
      </w:tr>
      <w:tr w:rsidR="005016D9" w:rsidRPr="00244DE7" w14:paraId="60C4E0BA" w14:textId="77777777" w:rsidTr="00AB69A6">
        <w:trPr>
          <w:cantSplit/>
          <w:trHeight w:val="324"/>
          <w:jc w:val="center"/>
        </w:trPr>
        <w:tc>
          <w:tcPr>
            <w:tcW w:w="10101" w:type="dxa"/>
            <w:gridSpan w:val="6"/>
            <w:tcBorders>
              <w:top w:val="single" w:sz="4" w:space="0" w:color="000000"/>
              <w:left w:val="single" w:sz="4" w:space="0" w:color="000000"/>
              <w:bottom w:val="single" w:sz="4" w:space="0" w:color="000000"/>
              <w:right w:val="single" w:sz="4" w:space="0" w:color="000000"/>
            </w:tcBorders>
            <w:hideMark/>
          </w:tcPr>
          <w:p w14:paraId="36406DE6" w14:textId="77777777" w:rsidR="005016D9" w:rsidRPr="00244DE7" w:rsidRDefault="005016D9" w:rsidP="005016D9">
            <w:pPr>
              <w:pStyle w:val="Recuodecorpodetexto21"/>
              <w:snapToGrid w:val="0"/>
              <w:spacing w:before="60" w:after="60"/>
              <w:ind w:left="0" w:firstLine="0"/>
              <w:rPr>
                <w:rFonts w:ascii="Times New Roman" w:hAnsi="Times New Roman" w:cs="Times New Roman"/>
                <w:b/>
                <w:bCs/>
                <w:sz w:val="20"/>
                <w:szCs w:val="20"/>
              </w:rPr>
            </w:pPr>
            <w:r w:rsidRPr="00244DE7">
              <w:rPr>
                <w:rFonts w:ascii="Times New Roman" w:hAnsi="Times New Roman" w:cs="Times New Roman"/>
                <w:b/>
                <w:bCs/>
                <w:sz w:val="20"/>
                <w:szCs w:val="20"/>
              </w:rPr>
              <w:t>Identificação</w:t>
            </w:r>
          </w:p>
        </w:tc>
      </w:tr>
      <w:tr w:rsidR="005016D9" w:rsidRPr="00244DE7" w14:paraId="54EF4D6A" w14:textId="77777777" w:rsidTr="00AB69A6">
        <w:trPr>
          <w:cantSplit/>
          <w:trHeight w:val="365"/>
          <w:jc w:val="center"/>
        </w:trPr>
        <w:tc>
          <w:tcPr>
            <w:tcW w:w="2208" w:type="dxa"/>
            <w:tcBorders>
              <w:top w:val="single" w:sz="4" w:space="0" w:color="000000"/>
              <w:left w:val="single" w:sz="4" w:space="0" w:color="000000"/>
              <w:bottom w:val="single" w:sz="4" w:space="0" w:color="000000"/>
              <w:right w:val="nil"/>
            </w:tcBorders>
            <w:hideMark/>
          </w:tcPr>
          <w:p w14:paraId="7BEE270B" w14:textId="77777777" w:rsidR="005016D9" w:rsidRPr="00244DE7" w:rsidRDefault="005016D9" w:rsidP="005016D9">
            <w:pPr>
              <w:pStyle w:val="Recuodecorpodetexto21"/>
              <w:snapToGrid w:val="0"/>
              <w:spacing w:before="60" w:after="60"/>
              <w:ind w:left="0" w:firstLine="0"/>
              <w:rPr>
                <w:rFonts w:ascii="Times New Roman" w:hAnsi="Times New Roman" w:cs="Times New Roman"/>
                <w:b/>
                <w:sz w:val="20"/>
              </w:rPr>
            </w:pPr>
            <w:r w:rsidRPr="00244DE7">
              <w:rPr>
                <w:rFonts w:ascii="Times New Roman" w:hAnsi="Times New Roman" w:cs="Times New Roman"/>
                <w:b/>
                <w:sz w:val="20"/>
              </w:rPr>
              <w:t>Nome do candidato</w:t>
            </w:r>
          </w:p>
        </w:tc>
        <w:tc>
          <w:tcPr>
            <w:tcW w:w="7892" w:type="dxa"/>
            <w:gridSpan w:val="5"/>
            <w:tcBorders>
              <w:top w:val="single" w:sz="4" w:space="0" w:color="000000"/>
              <w:left w:val="single" w:sz="4" w:space="0" w:color="000000"/>
              <w:bottom w:val="single" w:sz="4" w:space="0" w:color="000000"/>
              <w:right w:val="single" w:sz="4" w:space="0" w:color="000000"/>
            </w:tcBorders>
          </w:tcPr>
          <w:p w14:paraId="7A5CCB47" w14:textId="77777777" w:rsidR="005016D9" w:rsidRPr="00244DE7" w:rsidRDefault="005016D9" w:rsidP="005016D9">
            <w:pPr>
              <w:pStyle w:val="Recuodecorpodetexto21"/>
              <w:snapToGrid w:val="0"/>
              <w:spacing w:before="60" w:after="60"/>
              <w:ind w:left="0" w:firstLine="0"/>
              <w:rPr>
                <w:rFonts w:ascii="Times New Roman" w:hAnsi="Times New Roman" w:cs="Times New Roman"/>
              </w:rPr>
            </w:pPr>
          </w:p>
        </w:tc>
      </w:tr>
      <w:tr w:rsidR="005016D9" w:rsidRPr="00244DE7" w14:paraId="48CA9239" w14:textId="77777777" w:rsidTr="00AB69A6">
        <w:trPr>
          <w:cantSplit/>
          <w:trHeight w:val="365"/>
          <w:jc w:val="center"/>
        </w:trPr>
        <w:tc>
          <w:tcPr>
            <w:tcW w:w="2208" w:type="dxa"/>
            <w:tcBorders>
              <w:top w:val="single" w:sz="4" w:space="0" w:color="000000"/>
              <w:left w:val="single" w:sz="4" w:space="0" w:color="000000"/>
              <w:bottom w:val="single" w:sz="4" w:space="0" w:color="000000"/>
              <w:right w:val="nil"/>
            </w:tcBorders>
            <w:hideMark/>
          </w:tcPr>
          <w:p w14:paraId="7B79C7A0" w14:textId="77777777" w:rsidR="005016D9" w:rsidRPr="00244DE7" w:rsidRDefault="005016D9" w:rsidP="005016D9">
            <w:pPr>
              <w:pStyle w:val="Recuodecorpodetexto21"/>
              <w:snapToGrid w:val="0"/>
              <w:spacing w:before="60" w:after="60"/>
              <w:ind w:left="0" w:firstLine="0"/>
              <w:rPr>
                <w:rFonts w:ascii="Times New Roman" w:hAnsi="Times New Roman" w:cs="Times New Roman"/>
                <w:b/>
                <w:sz w:val="20"/>
              </w:rPr>
            </w:pPr>
            <w:r w:rsidRPr="00244DE7">
              <w:rPr>
                <w:rFonts w:ascii="Times New Roman" w:hAnsi="Times New Roman" w:cs="Times New Roman"/>
                <w:b/>
                <w:sz w:val="20"/>
              </w:rPr>
              <w:t>Área/Disciplina</w:t>
            </w:r>
          </w:p>
        </w:tc>
        <w:tc>
          <w:tcPr>
            <w:tcW w:w="7892" w:type="dxa"/>
            <w:gridSpan w:val="5"/>
            <w:tcBorders>
              <w:top w:val="single" w:sz="4" w:space="0" w:color="000000"/>
              <w:left w:val="single" w:sz="4" w:space="0" w:color="000000"/>
              <w:bottom w:val="single" w:sz="4" w:space="0" w:color="000000"/>
              <w:right w:val="single" w:sz="4" w:space="0" w:color="000000"/>
            </w:tcBorders>
          </w:tcPr>
          <w:p w14:paraId="09EC4974" w14:textId="77777777" w:rsidR="005016D9" w:rsidRPr="00244DE7" w:rsidRDefault="005016D9" w:rsidP="005016D9">
            <w:pPr>
              <w:pStyle w:val="Recuodecorpodetexto21"/>
              <w:snapToGrid w:val="0"/>
              <w:spacing w:before="60" w:after="60"/>
              <w:ind w:left="0" w:firstLine="0"/>
              <w:rPr>
                <w:rFonts w:ascii="Times New Roman" w:hAnsi="Times New Roman" w:cs="Times New Roman"/>
              </w:rPr>
            </w:pPr>
          </w:p>
        </w:tc>
      </w:tr>
      <w:tr w:rsidR="005016D9" w:rsidRPr="00244DE7" w14:paraId="4422452D" w14:textId="77777777" w:rsidTr="00AB69A6">
        <w:trPr>
          <w:cantSplit/>
          <w:trHeight w:val="206"/>
          <w:jc w:val="center"/>
        </w:trPr>
        <w:tc>
          <w:tcPr>
            <w:tcW w:w="10101" w:type="dxa"/>
            <w:gridSpan w:val="6"/>
            <w:tcBorders>
              <w:top w:val="single" w:sz="4" w:space="0" w:color="000000"/>
              <w:left w:val="single" w:sz="4" w:space="0" w:color="000000"/>
              <w:bottom w:val="single" w:sz="4" w:space="0" w:color="000000"/>
              <w:right w:val="single" w:sz="4" w:space="0" w:color="000000"/>
            </w:tcBorders>
            <w:hideMark/>
          </w:tcPr>
          <w:p w14:paraId="1E587F8F" w14:textId="77777777" w:rsidR="005016D9" w:rsidRPr="00244DE7" w:rsidRDefault="005016D9" w:rsidP="005016D9">
            <w:pPr>
              <w:pStyle w:val="Recuodecorpodetexto21"/>
              <w:snapToGrid w:val="0"/>
              <w:spacing w:before="60" w:after="60"/>
              <w:ind w:left="0" w:firstLine="0"/>
              <w:jc w:val="center"/>
              <w:rPr>
                <w:rFonts w:ascii="Times New Roman" w:hAnsi="Times New Roman" w:cs="Times New Roman"/>
                <w:b/>
                <w:bCs/>
                <w:sz w:val="22"/>
                <w:szCs w:val="22"/>
              </w:rPr>
            </w:pPr>
            <w:r w:rsidRPr="00244DE7">
              <w:rPr>
                <w:rFonts w:ascii="Times New Roman" w:hAnsi="Times New Roman" w:cs="Times New Roman"/>
                <w:b/>
                <w:sz w:val="22"/>
                <w:szCs w:val="22"/>
              </w:rPr>
              <w:t>Itens de Avaliação do Memorial de formação</w:t>
            </w:r>
          </w:p>
        </w:tc>
      </w:tr>
      <w:tr w:rsidR="005016D9" w:rsidRPr="00244DE7" w14:paraId="131FDBD6" w14:textId="77777777" w:rsidTr="00AB69A6">
        <w:trPr>
          <w:cantSplit/>
          <w:trHeight w:val="408"/>
          <w:jc w:val="center"/>
        </w:trPr>
        <w:tc>
          <w:tcPr>
            <w:tcW w:w="4554" w:type="dxa"/>
            <w:gridSpan w:val="4"/>
            <w:tcBorders>
              <w:top w:val="single" w:sz="4" w:space="0" w:color="000000"/>
              <w:left w:val="single" w:sz="4" w:space="0" w:color="000000"/>
              <w:bottom w:val="single" w:sz="4" w:space="0" w:color="000000"/>
              <w:right w:val="nil"/>
            </w:tcBorders>
            <w:hideMark/>
          </w:tcPr>
          <w:p w14:paraId="71C499F9"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COERÊNCIA E CONSISTÊNCIA DO MEMORIAL                                                 </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1E53E25D" w14:textId="77777777" w:rsidR="005016D9" w:rsidRPr="00244DE7" w:rsidRDefault="005016D9" w:rsidP="005016D9">
            <w:pPr>
              <w:pStyle w:val="Recuodecorpodetexto21"/>
              <w:snapToGrid w:val="0"/>
              <w:ind w:left="0" w:firstLine="0"/>
              <w:jc w:val="right"/>
              <w:rPr>
                <w:rFonts w:ascii="Times New Roman" w:hAnsi="Times New Roman" w:cs="Times New Roman"/>
                <w:sz w:val="20"/>
              </w:rPr>
            </w:pPr>
            <w:r w:rsidRPr="00244DE7">
              <w:rPr>
                <w:rFonts w:ascii="Times New Roman" w:hAnsi="Times New Roman" w:cs="Times New Roman"/>
                <w:sz w:val="20"/>
              </w:rPr>
              <w:t>0,0 a 2,0 pontos</w:t>
            </w:r>
          </w:p>
        </w:tc>
      </w:tr>
      <w:tr w:rsidR="005016D9" w:rsidRPr="00244DE7" w14:paraId="6A4001DC" w14:textId="77777777" w:rsidTr="00AB69A6">
        <w:trPr>
          <w:cantSplit/>
          <w:trHeight w:val="1322"/>
          <w:jc w:val="center"/>
        </w:trPr>
        <w:tc>
          <w:tcPr>
            <w:tcW w:w="4554" w:type="dxa"/>
            <w:gridSpan w:val="4"/>
            <w:tcBorders>
              <w:top w:val="single" w:sz="4" w:space="0" w:color="000000"/>
              <w:left w:val="single" w:sz="4" w:space="0" w:color="000000"/>
              <w:bottom w:val="single" w:sz="4" w:space="0" w:color="000000"/>
              <w:right w:val="nil"/>
            </w:tcBorders>
          </w:tcPr>
          <w:p w14:paraId="4841503F" w14:textId="77777777" w:rsidR="005016D9" w:rsidRPr="00244DE7" w:rsidRDefault="005016D9" w:rsidP="005016D9">
            <w:pPr>
              <w:pStyle w:val="Recuodecorpodetexto21"/>
              <w:snapToGrid w:val="0"/>
              <w:ind w:left="0" w:firstLine="0"/>
              <w:rPr>
                <w:rFonts w:ascii="Times New Roman" w:hAnsi="Times New Roman" w:cs="Times New Roman"/>
                <w:sz w:val="20"/>
              </w:rPr>
            </w:pP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0CB060E0" w14:textId="77777777" w:rsidR="005016D9" w:rsidRPr="00244DE7" w:rsidRDefault="005016D9" w:rsidP="005016D9">
            <w:pPr>
              <w:pStyle w:val="Recuodecorpodetexto21"/>
              <w:numPr>
                <w:ilvl w:val="0"/>
                <w:numId w:val="10"/>
              </w:numPr>
              <w:tabs>
                <w:tab w:val="clear" w:pos="360"/>
                <w:tab w:val="left" w:pos="358"/>
              </w:tabs>
              <w:ind w:left="179" w:right="99" w:hanging="179"/>
              <w:rPr>
                <w:rFonts w:ascii="Times New Roman" w:hAnsi="Times New Roman" w:cs="Times New Roman"/>
                <w:sz w:val="20"/>
              </w:rPr>
            </w:pPr>
            <w:r w:rsidRPr="00244DE7">
              <w:rPr>
                <w:rFonts w:ascii="Times New Roman" w:hAnsi="Times New Roman" w:cs="Times New Roman"/>
                <w:sz w:val="20"/>
              </w:rPr>
              <w:t>Demonstra capacidade para selecionar e analisar os eventos que marcam sua trajetória profissional.</w:t>
            </w:r>
          </w:p>
          <w:p w14:paraId="658118A3" w14:textId="77777777" w:rsidR="005016D9" w:rsidRPr="00244DE7" w:rsidRDefault="005016D9" w:rsidP="005016D9">
            <w:pPr>
              <w:pStyle w:val="Recuodecorpodetexto21"/>
              <w:numPr>
                <w:ilvl w:val="0"/>
                <w:numId w:val="10"/>
              </w:numPr>
              <w:tabs>
                <w:tab w:val="clear" w:pos="360"/>
                <w:tab w:val="left" w:pos="358"/>
              </w:tabs>
              <w:ind w:left="179" w:right="99" w:hanging="179"/>
              <w:rPr>
                <w:rFonts w:ascii="Times New Roman" w:hAnsi="Times New Roman" w:cs="Times New Roman"/>
                <w:sz w:val="20"/>
              </w:rPr>
            </w:pPr>
            <w:r w:rsidRPr="00244DE7">
              <w:rPr>
                <w:rFonts w:ascii="Times New Roman" w:hAnsi="Times New Roman" w:cs="Times New Roman"/>
                <w:sz w:val="20"/>
              </w:rPr>
              <w:t xml:space="preserve">Seleciona/identifica adequadamente, as referências (teórico-metodológicas-didáticas-vivenciais) orientadoras do seu exercício profissional. </w:t>
            </w:r>
          </w:p>
          <w:p w14:paraId="249B05F3" w14:textId="77777777" w:rsidR="005016D9" w:rsidRPr="00244DE7" w:rsidRDefault="005016D9" w:rsidP="005016D9">
            <w:pPr>
              <w:pStyle w:val="Recuodecorpodetexto21"/>
              <w:numPr>
                <w:ilvl w:val="0"/>
                <w:numId w:val="10"/>
              </w:numPr>
              <w:tabs>
                <w:tab w:val="clear" w:pos="360"/>
                <w:tab w:val="left" w:pos="358"/>
              </w:tabs>
              <w:ind w:left="179" w:right="99" w:hanging="179"/>
              <w:rPr>
                <w:rFonts w:ascii="Times New Roman" w:hAnsi="Times New Roman" w:cs="Times New Roman"/>
                <w:sz w:val="20"/>
              </w:rPr>
            </w:pPr>
            <w:r w:rsidRPr="00244DE7">
              <w:rPr>
                <w:rFonts w:ascii="Times New Roman" w:hAnsi="Times New Roman" w:cs="Times New Roman"/>
                <w:sz w:val="20"/>
              </w:rPr>
              <w:t>Sua seleção reflete afinidades potenciais com o PIBID</w:t>
            </w:r>
          </w:p>
        </w:tc>
      </w:tr>
      <w:tr w:rsidR="005016D9" w:rsidRPr="00244DE7" w14:paraId="7A0A9112" w14:textId="77777777" w:rsidTr="00AB69A6">
        <w:trPr>
          <w:cantSplit/>
          <w:trHeight w:val="408"/>
          <w:jc w:val="center"/>
        </w:trPr>
        <w:tc>
          <w:tcPr>
            <w:tcW w:w="4554" w:type="dxa"/>
            <w:gridSpan w:val="4"/>
            <w:tcBorders>
              <w:top w:val="single" w:sz="4" w:space="0" w:color="000000"/>
              <w:left w:val="single" w:sz="4" w:space="0" w:color="000000"/>
              <w:bottom w:val="single" w:sz="4" w:space="0" w:color="000000"/>
              <w:right w:val="nil"/>
            </w:tcBorders>
            <w:hideMark/>
          </w:tcPr>
          <w:p w14:paraId="349432CF"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CAPACIDADE DE ANÁLISE DOS TEMAS E IDEIAS QUE SUSTENTAM O MEMORIAL                                        </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346DF987" w14:textId="77777777" w:rsidR="005016D9" w:rsidRPr="00244DE7" w:rsidRDefault="005016D9" w:rsidP="005016D9">
            <w:pPr>
              <w:pStyle w:val="Recuodecorpodetexto21"/>
              <w:snapToGrid w:val="0"/>
              <w:ind w:left="0" w:firstLine="0"/>
              <w:jc w:val="right"/>
              <w:rPr>
                <w:rFonts w:ascii="Times New Roman" w:hAnsi="Times New Roman" w:cs="Times New Roman"/>
                <w:sz w:val="20"/>
              </w:rPr>
            </w:pPr>
            <w:r w:rsidRPr="00244DE7">
              <w:rPr>
                <w:rFonts w:ascii="Times New Roman" w:hAnsi="Times New Roman" w:cs="Times New Roman"/>
                <w:sz w:val="20"/>
              </w:rPr>
              <w:t>0,0 a 2,0 pontos</w:t>
            </w:r>
          </w:p>
        </w:tc>
      </w:tr>
      <w:tr w:rsidR="005016D9" w:rsidRPr="00244DE7" w14:paraId="605FC2F3" w14:textId="77777777" w:rsidTr="00AB69A6">
        <w:trPr>
          <w:cantSplit/>
          <w:trHeight w:val="1588"/>
          <w:jc w:val="center"/>
        </w:trPr>
        <w:tc>
          <w:tcPr>
            <w:tcW w:w="4554" w:type="dxa"/>
            <w:gridSpan w:val="4"/>
            <w:tcBorders>
              <w:top w:val="single" w:sz="4" w:space="0" w:color="000000"/>
              <w:left w:val="single" w:sz="4" w:space="0" w:color="000000"/>
              <w:bottom w:val="single" w:sz="4" w:space="0" w:color="000000"/>
              <w:right w:val="nil"/>
            </w:tcBorders>
          </w:tcPr>
          <w:p w14:paraId="026C685D" w14:textId="77777777" w:rsidR="005016D9" w:rsidRPr="00244DE7" w:rsidRDefault="005016D9" w:rsidP="005016D9">
            <w:pPr>
              <w:pStyle w:val="Recuodecorpodetexto21"/>
              <w:snapToGrid w:val="0"/>
              <w:ind w:left="0" w:firstLine="0"/>
              <w:rPr>
                <w:rFonts w:ascii="Times New Roman" w:hAnsi="Times New Roman" w:cs="Times New Roman"/>
                <w:sz w:val="20"/>
              </w:rPr>
            </w:pP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13EC5EFA" w14:textId="77777777" w:rsidR="005016D9" w:rsidRPr="00244DE7" w:rsidRDefault="005016D9" w:rsidP="005016D9">
            <w:pPr>
              <w:pStyle w:val="Recuodecorpodetexto21"/>
              <w:numPr>
                <w:ilvl w:val="0"/>
                <w:numId w:val="10"/>
              </w:numPr>
              <w:tabs>
                <w:tab w:val="clear" w:pos="360"/>
                <w:tab w:val="left" w:pos="358"/>
              </w:tabs>
              <w:snapToGrid w:val="0"/>
              <w:ind w:left="181" w:right="96" w:hanging="181"/>
              <w:rPr>
                <w:rFonts w:ascii="Times New Roman" w:hAnsi="Times New Roman" w:cs="Times New Roman"/>
                <w:sz w:val="20"/>
              </w:rPr>
            </w:pPr>
            <w:r w:rsidRPr="00244DE7">
              <w:rPr>
                <w:rFonts w:ascii="Times New Roman" w:hAnsi="Times New Roman" w:cs="Times New Roman"/>
                <w:sz w:val="20"/>
              </w:rPr>
              <w:t>Compreende/identifica a coerência/inflexões entre as atividades desenvolvidas ao longo do seu exercício profissional</w:t>
            </w:r>
          </w:p>
          <w:p w14:paraId="6E045039" w14:textId="77777777" w:rsidR="005016D9" w:rsidRPr="00244DE7" w:rsidRDefault="005016D9" w:rsidP="005016D9">
            <w:pPr>
              <w:pStyle w:val="Recuodecorpodetexto21"/>
              <w:numPr>
                <w:ilvl w:val="0"/>
                <w:numId w:val="10"/>
              </w:numPr>
              <w:tabs>
                <w:tab w:val="clear" w:pos="360"/>
                <w:tab w:val="left" w:pos="358"/>
              </w:tabs>
              <w:ind w:left="181" w:right="96" w:hanging="181"/>
              <w:rPr>
                <w:rFonts w:ascii="Times New Roman" w:hAnsi="Times New Roman" w:cs="Times New Roman"/>
                <w:sz w:val="20"/>
              </w:rPr>
            </w:pPr>
            <w:r w:rsidRPr="00244DE7">
              <w:rPr>
                <w:rFonts w:ascii="Times New Roman" w:hAnsi="Times New Roman" w:cs="Times New Roman"/>
                <w:sz w:val="20"/>
              </w:rPr>
              <w:t>Demonstra domínio dos conceitos que fundamentam seu memorial.</w:t>
            </w:r>
          </w:p>
          <w:p w14:paraId="36867C6A" w14:textId="77777777" w:rsidR="005016D9" w:rsidRPr="00244DE7" w:rsidRDefault="005016D9" w:rsidP="005016D9">
            <w:pPr>
              <w:pStyle w:val="Recuodecorpodetexto21"/>
              <w:numPr>
                <w:ilvl w:val="0"/>
                <w:numId w:val="10"/>
              </w:numPr>
              <w:tabs>
                <w:tab w:val="clear" w:pos="360"/>
                <w:tab w:val="left" w:pos="358"/>
              </w:tabs>
              <w:ind w:left="181" w:right="96" w:hanging="181"/>
              <w:rPr>
                <w:rFonts w:ascii="Times New Roman" w:hAnsi="Times New Roman" w:cs="Times New Roman"/>
                <w:sz w:val="20"/>
              </w:rPr>
            </w:pPr>
            <w:r w:rsidRPr="00244DE7">
              <w:rPr>
                <w:rFonts w:ascii="Times New Roman" w:hAnsi="Times New Roman" w:cs="Times New Roman"/>
                <w:sz w:val="20"/>
              </w:rPr>
              <w:t>Suas análises apontam para um perfil profissional flexível e interessado em aprender-ensinar</w:t>
            </w:r>
          </w:p>
        </w:tc>
      </w:tr>
      <w:tr w:rsidR="005016D9" w:rsidRPr="00244DE7" w14:paraId="6C761EBD" w14:textId="77777777" w:rsidTr="00AB69A6">
        <w:trPr>
          <w:cantSplit/>
          <w:trHeight w:val="206"/>
          <w:jc w:val="center"/>
        </w:trPr>
        <w:tc>
          <w:tcPr>
            <w:tcW w:w="4554" w:type="dxa"/>
            <w:gridSpan w:val="4"/>
            <w:tcBorders>
              <w:top w:val="single" w:sz="4" w:space="0" w:color="000000"/>
              <w:left w:val="single" w:sz="4" w:space="0" w:color="000000"/>
              <w:bottom w:val="single" w:sz="4" w:space="0" w:color="000000"/>
              <w:right w:val="nil"/>
            </w:tcBorders>
            <w:hideMark/>
          </w:tcPr>
          <w:p w14:paraId="54C6D950"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LIDERANÇA/COMPETÊNCIA PARA TRABALHAR EM EQUIPE</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6B8BC79F" w14:textId="77777777" w:rsidR="005016D9" w:rsidRPr="00244DE7" w:rsidRDefault="005016D9" w:rsidP="005016D9">
            <w:pPr>
              <w:pStyle w:val="Recuodecorpodetexto21"/>
              <w:snapToGrid w:val="0"/>
              <w:ind w:left="0" w:firstLine="0"/>
              <w:jc w:val="right"/>
              <w:rPr>
                <w:rFonts w:ascii="Times New Roman" w:hAnsi="Times New Roman" w:cs="Times New Roman"/>
                <w:sz w:val="20"/>
              </w:rPr>
            </w:pPr>
            <w:r w:rsidRPr="00244DE7">
              <w:rPr>
                <w:rFonts w:ascii="Times New Roman" w:hAnsi="Times New Roman" w:cs="Times New Roman"/>
                <w:sz w:val="20"/>
              </w:rPr>
              <w:t>0,0 a 4,0 pontos</w:t>
            </w:r>
          </w:p>
        </w:tc>
      </w:tr>
      <w:tr w:rsidR="005016D9" w:rsidRPr="00244DE7" w14:paraId="726F8B27" w14:textId="77777777" w:rsidTr="00AB69A6">
        <w:trPr>
          <w:cantSplit/>
          <w:trHeight w:val="633"/>
          <w:jc w:val="center"/>
        </w:trPr>
        <w:tc>
          <w:tcPr>
            <w:tcW w:w="4554" w:type="dxa"/>
            <w:gridSpan w:val="4"/>
            <w:tcBorders>
              <w:top w:val="single" w:sz="4" w:space="0" w:color="000000"/>
              <w:left w:val="single" w:sz="4" w:space="0" w:color="000000"/>
              <w:bottom w:val="single" w:sz="4" w:space="0" w:color="000000"/>
              <w:right w:val="nil"/>
            </w:tcBorders>
          </w:tcPr>
          <w:p w14:paraId="0A861BCB"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55E4FA36" w14:textId="77777777" w:rsidR="005016D9" w:rsidRPr="00244DE7" w:rsidRDefault="005016D9" w:rsidP="005016D9">
            <w:pPr>
              <w:pStyle w:val="Recuodecorpodetexto21"/>
              <w:numPr>
                <w:ilvl w:val="0"/>
                <w:numId w:val="11"/>
              </w:numPr>
              <w:snapToGrid w:val="0"/>
              <w:ind w:left="179" w:hanging="179"/>
              <w:jc w:val="left"/>
              <w:rPr>
                <w:rFonts w:ascii="Times New Roman" w:hAnsi="Times New Roman" w:cs="Times New Roman"/>
                <w:sz w:val="20"/>
              </w:rPr>
            </w:pPr>
            <w:r w:rsidRPr="00244DE7">
              <w:rPr>
                <w:rFonts w:ascii="Times New Roman" w:hAnsi="Times New Roman" w:cs="Times New Roman"/>
                <w:sz w:val="20"/>
              </w:rPr>
              <w:t>Apresenta habilidades de coordenação e de trabalho em grupo.</w:t>
            </w:r>
          </w:p>
          <w:p w14:paraId="4C5FBDB0" w14:textId="77777777" w:rsidR="005016D9" w:rsidRPr="00244DE7" w:rsidRDefault="005016D9" w:rsidP="005016D9">
            <w:pPr>
              <w:pStyle w:val="Recuodecorpodetexto21"/>
              <w:numPr>
                <w:ilvl w:val="0"/>
                <w:numId w:val="11"/>
              </w:numPr>
              <w:snapToGrid w:val="0"/>
              <w:ind w:left="179" w:hanging="179"/>
              <w:jc w:val="left"/>
              <w:rPr>
                <w:rFonts w:ascii="Times New Roman" w:hAnsi="Times New Roman" w:cs="Times New Roman"/>
                <w:sz w:val="20"/>
              </w:rPr>
            </w:pPr>
            <w:r w:rsidRPr="00244DE7">
              <w:rPr>
                <w:rFonts w:ascii="Times New Roman" w:hAnsi="Times New Roman" w:cs="Times New Roman"/>
                <w:sz w:val="20"/>
              </w:rPr>
              <w:t>Tem histórico de colaboração/</w:t>
            </w:r>
            <w:proofErr w:type="gramStart"/>
            <w:r w:rsidRPr="00244DE7">
              <w:rPr>
                <w:rFonts w:ascii="Times New Roman" w:hAnsi="Times New Roman" w:cs="Times New Roman"/>
                <w:sz w:val="20"/>
              </w:rPr>
              <w:t>participação  em</w:t>
            </w:r>
            <w:proofErr w:type="gramEnd"/>
            <w:r w:rsidRPr="00244DE7">
              <w:rPr>
                <w:rFonts w:ascii="Times New Roman" w:hAnsi="Times New Roman" w:cs="Times New Roman"/>
                <w:sz w:val="20"/>
              </w:rPr>
              <w:t xml:space="preserve"> atividades voltadas à melhoria do ensino (qualificação, vinculação a projetos escolares, participação de oficinas, etc.)</w:t>
            </w:r>
          </w:p>
          <w:p w14:paraId="0FFCDB23" w14:textId="77777777" w:rsidR="005016D9" w:rsidRPr="00244DE7" w:rsidRDefault="005016D9" w:rsidP="005016D9">
            <w:pPr>
              <w:pStyle w:val="Recuodecorpodetexto21"/>
              <w:numPr>
                <w:ilvl w:val="0"/>
                <w:numId w:val="11"/>
              </w:numPr>
              <w:snapToGrid w:val="0"/>
              <w:ind w:left="179" w:hanging="179"/>
              <w:jc w:val="left"/>
              <w:rPr>
                <w:rFonts w:ascii="Times New Roman" w:hAnsi="Times New Roman" w:cs="Times New Roman"/>
                <w:sz w:val="20"/>
              </w:rPr>
            </w:pPr>
            <w:r w:rsidRPr="00244DE7">
              <w:rPr>
                <w:rFonts w:ascii="Times New Roman" w:hAnsi="Times New Roman" w:cs="Times New Roman"/>
                <w:sz w:val="20"/>
              </w:rPr>
              <w:t>Visualiza as dimensões pessoais e coletivas da sua participação no PIBID</w:t>
            </w:r>
          </w:p>
        </w:tc>
      </w:tr>
      <w:tr w:rsidR="005016D9" w:rsidRPr="00244DE7" w14:paraId="2D549466" w14:textId="77777777" w:rsidTr="00AB69A6">
        <w:trPr>
          <w:cantSplit/>
          <w:trHeight w:val="206"/>
          <w:jc w:val="center"/>
        </w:trPr>
        <w:tc>
          <w:tcPr>
            <w:tcW w:w="4554" w:type="dxa"/>
            <w:gridSpan w:val="4"/>
            <w:tcBorders>
              <w:top w:val="single" w:sz="4" w:space="0" w:color="000000"/>
              <w:left w:val="single" w:sz="4" w:space="0" w:color="000000"/>
              <w:bottom w:val="single" w:sz="4" w:space="0" w:color="000000"/>
              <w:right w:val="nil"/>
            </w:tcBorders>
            <w:hideMark/>
          </w:tcPr>
          <w:p w14:paraId="3C3A5546"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COMUNICAÇÃO            </w:t>
            </w: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24E62CE2" w14:textId="77777777" w:rsidR="005016D9" w:rsidRPr="00244DE7" w:rsidRDefault="005016D9" w:rsidP="005016D9">
            <w:pPr>
              <w:pStyle w:val="Recuodecorpodetexto21"/>
              <w:snapToGrid w:val="0"/>
              <w:ind w:left="0" w:firstLine="0"/>
              <w:jc w:val="right"/>
              <w:rPr>
                <w:rFonts w:ascii="Times New Roman" w:hAnsi="Times New Roman" w:cs="Times New Roman"/>
                <w:sz w:val="20"/>
              </w:rPr>
            </w:pPr>
            <w:r w:rsidRPr="00244DE7">
              <w:rPr>
                <w:rFonts w:ascii="Times New Roman" w:hAnsi="Times New Roman" w:cs="Times New Roman"/>
                <w:sz w:val="20"/>
              </w:rPr>
              <w:t>0,0 a 2,0 pontos</w:t>
            </w:r>
          </w:p>
        </w:tc>
      </w:tr>
      <w:tr w:rsidR="005016D9" w:rsidRPr="00244DE7" w14:paraId="5EFEFF1A" w14:textId="77777777" w:rsidTr="00AB69A6">
        <w:trPr>
          <w:cantSplit/>
          <w:trHeight w:val="669"/>
          <w:jc w:val="center"/>
        </w:trPr>
        <w:tc>
          <w:tcPr>
            <w:tcW w:w="4554" w:type="dxa"/>
            <w:gridSpan w:val="4"/>
            <w:tcBorders>
              <w:top w:val="single" w:sz="4" w:space="0" w:color="000000"/>
              <w:left w:val="single" w:sz="4" w:space="0" w:color="000000"/>
              <w:bottom w:val="single" w:sz="4" w:space="0" w:color="000000"/>
              <w:right w:val="nil"/>
            </w:tcBorders>
          </w:tcPr>
          <w:p w14:paraId="20CDCCAC"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p>
        </w:tc>
        <w:tc>
          <w:tcPr>
            <w:tcW w:w="5547" w:type="dxa"/>
            <w:gridSpan w:val="2"/>
            <w:tcBorders>
              <w:top w:val="single" w:sz="4" w:space="0" w:color="000000"/>
              <w:left w:val="single" w:sz="4" w:space="0" w:color="000000"/>
              <w:bottom w:val="single" w:sz="4" w:space="0" w:color="000000"/>
              <w:right w:val="single" w:sz="4" w:space="0" w:color="000000"/>
            </w:tcBorders>
            <w:hideMark/>
          </w:tcPr>
          <w:p w14:paraId="12319E21" w14:textId="77777777" w:rsidR="005016D9" w:rsidRPr="00244DE7" w:rsidRDefault="005016D9" w:rsidP="005016D9">
            <w:pPr>
              <w:pStyle w:val="Recuodecorpodetexto21"/>
              <w:numPr>
                <w:ilvl w:val="0"/>
                <w:numId w:val="10"/>
              </w:numPr>
              <w:tabs>
                <w:tab w:val="clear" w:pos="360"/>
                <w:tab w:val="left" w:pos="358"/>
              </w:tabs>
              <w:snapToGrid w:val="0"/>
              <w:ind w:left="179" w:right="99" w:hanging="179"/>
              <w:rPr>
                <w:rFonts w:ascii="Times New Roman" w:hAnsi="Times New Roman" w:cs="Times New Roman"/>
                <w:sz w:val="20"/>
              </w:rPr>
            </w:pPr>
            <w:r w:rsidRPr="00244DE7">
              <w:rPr>
                <w:rFonts w:ascii="Times New Roman" w:hAnsi="Times New Roman" w:cs="Times New Roman"/>
                <w:sz w:val="20"/>
              </w:rPr>
              <w:t>Utiliza adequada e corretamente a língua portuguesa com clareza e objetividade em sua apresentação.</w:t>
            </w:r>
          </w:p>
          <w:p w14:paraId="148C21F2" w14:textId="77777777" w:rsidR="005016D9" w:rsidRPr="00244DE7" w:rsidRDefault="005016D9" w:rsidP="005016D9">
            <w:pPr>
              <w:pStyle w:val="Recuodecorpodetexto21"/>
              <w:numPr>
                <w:ilvl w:val="0"/>
                <w:numId w:val="10"/>
              </w:numPr>
              <w:tabs>
                <w:tab w:val="clear" w:pos="360"/>
                <w:tab w:val="left" w:pos="358"/>
              </w:tabs>
              <w:ind w:left="179" w:right="99" w:hanging="179"/>
              <w:rPr>
                <w:rFonts w:ascii="Times New Roman" w:hAnsi="Times New Roman" w:cs="Times New Roman"/>
                <w:sz w:val="20"/>
              </w:rPr>
            </w:pPr>
            <w:r w:rsidRPr="00244DE7">
              <w:rPr>
                <w:rFonts w:ascii="Times New Roman" w:hAnsi="Times New Roman" w:cs="Times New Roman"/>
                <w:sz w:val="20"/>
              </w:rPr>
              <w:t>Demonstra habilidade na elaboração de respostas a questionamentos (* no caso de haver apresentação/</w:t>
            </w:r>
            <w:proofErr w:type="spellStart"/>
            <w:r w:rsidRPr="00244DE7">
              <w:rPr>
                <w:rFonts w:ascii="Times New Roman" w:hAnsi="Times New Roman" w:cs="Times New Roman"/>
                <w:sz w:val="20"/>
              </w:rPr>
              <w:t>argüição</w:t>
            </w:r>
            <w:proofErr w:type="spellEnd"/>
            <w:r w:rsidRPr="00244DE7">
              <w:rPr>
                <w:rFonts w:ascii="Times New Roman" w:hAnsi="Times New Roman" w:cs="Times New Roman"/>
                <w:sz w:val="20"/>
              </w:rPr>
              <w:t>).</w:t>
            </w:r>
          </w:p>
        </w:tc>
      </w:tr>
      <w:tr w:rsidR="005016D9" w:rsidRPr="00244DE7" w14:paraId="0A6169C2" w14:textId="77777777" w:rsidTr="00AB69A6">
        <w:trPr>
          <w:cantSplit/>
          <w:trHeight w:val="567"/>
          <w:jc w:val="center"/>
        </w:trPr>
        <w:tc>
          <w:tcPr>
            <w:tcW w:w="10101" w:type="dxa"/>
            <w:gridSpan w:val="6"/>
            <w:tcBorders>
              <w:top w:val="single" w:sz="4" w:space="0" w:color="000000"/>
              <w:left w:val="single" w:sz="4" w:space="0" w:color="000000"/>
              <w:bottom w:val="single" w:sz="4" w:space="0" w:color="000000"/>
              <w:right w:val="single" w:sz="4" w:space="0" w:color="000000"/>
            </w:tcBorders>
            <w:vAlign w:val="center"/>
            <w:hideMark/>
          </w:tcPr>
          <w:p w14:paraId="778D7F81" w14:textId="77777777" w:rsidR="005016D9" w:rsidRPr="00244DE7" w:rsidRDefault="005016D9" w:rsidP="00522741">
            <w:pPr>
              <w:pStyle w:val="Recuodecorpodetexto21"/>
              <w:tabs>
                <w:tab w:val="left" w:pos="358"/>
              </w:tabs>
              <w:snapToGrid w:val="0"/>
              <w:ind w:left="181" w:right="96" w:hanging="181"/>
              <w:jc w:val="center"/>
              <w:rPr>
                <w:rFonts w:ascii="Times New Roman" w:hAnsi="Times New Roman" w:cs="Times New Roman"/>
                <w:b/>
                <w:bCs/>
                <w:sz w:val="22"/>
                <w:szCs w:val="22"/>
              </w:rPr>
            </w:pPr>
            <w:r w:rsidRPr="00244DE7">
              <w:rPr>
                <w:rFonts w:ascii="Times New Roman" w:hAnsi="Times New Roman" w:cs="Times New Roman"/>
                <w:b/>
                <w:sz w:val="22"/>
                <w:szCs w:val="22"/>
              </w:rPr>
              <w:t>Pontuação do Memorial</w:t>
            </w:r>
          </w:p>
        </w:tc>
      </w:tr>
      <w:tr w:rsidR="005016D9" w:rsidRPr="00244DE7" w14:paraId="7BF50533" w14:textId="77777777" w:rsidTr="00CF2E9C">
        <w:trPr>
          <w:cantSplit/>
          <w:trHeight w:val="297"/>
          <w:jc w:val="center"/>
        </w:trPr>
        <w:tc>
          <w:tcPr>
            <w:tcW w:w="8931" w:type="dxa"/>
            <w:gridSpan w:val="5"/>
            <w:tcBorders>
              <w:top w:val="single" w:sz="4" w:space="0" w:color="000000"/>
              <w:left w:val="single" w:sz="4" w:space="0" w:color="000000"/>
              <w:bottom w:val="single" w:sz="4" w:space="0" w:color="000000"/>
              <w:right w:val="nil"/>
            </w:tcBorders>
            <w:vAlign w:val="center"/>
            <w:hideMark/>
          </w:tcPr>
          <w:p w14:paraId="5622EE8C" w14:textId="77777777" w:rsidR="005016D9" w:rsidRPr="00244DE7" w:rsidRDefault="005016D9" w:rsidP="005016D9">
            <w:pPr>
              <w:pStyle w:val="Recuodecorpodetexto21"/>
              <w:snapToGrid w:val="0"/>
              <w:ind w:left="0" w:firstLine="0"/>
              <w:jc w:val="center"/>
              <w:rPr>
                <w:rFonts w:ascii="Times New Roman" w:hAnsi="Times New Roman" w:cs="Times New Roman"/>
                <w:b/>
                <w:sz w:val="20"/>
              </w:rPr>
            </w:pPr>
            <w:r w:rsidRPr="00244DE7">
              <w:rPr>
                <w:rFonts w:ascii="Times New Roman" w:hAnsi="Times New Roman" w:cs="Times New Roman"/>
                <w:b/>
                <w:sz w:val="20"/>
              </w:rPr>
              <w:t>ITEM AVALIADO</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15265E1C" w14:textId="77777777" w:rsidR="005016D9" w:rsidRPr="00244DE7" w:rsidRDefault="005016D9" w:rsidP="005016D9">
            <w:pPr>
              <w:pStyle w:val="Recuodecorpodetexto21"/>
              <w:snapToGrid w:val="0"/>
              <w:ind w:left="360" w:right="99" w:firstLine="0"/>
              <w:rPr>
                <w:rFonts w:ascii="Times New Roman" w:hAnsi="Times New Roman" w:cs="Times New Roman"/>
                <w:b/>
                <w:sz w:val="16"/>
                <w:szCs w:val="16"/>
              </w:rPr>
            </w:pPr>
            <w:r w:rsidRPr="00244DE7">
              <w:rPr>
                <w:rFonts w:ascii="Times New Roman" w:hAnsi="Times New Roman" w:cs="Times New Roman"/>
                <w:b/>
                <w:sz w:val="16"/>
                <w:szCs w:val="16"/>
              </w:rPr>
              <w:t>NOTA</w:t>
            </w:r>
          </w:p>
        </w:tc>
      </w:tr>
      <w:tr w:rsidR="005016D9" w:rsidRPr="00244DE7" w14:paraId="793F3467" w14:textId="77777777" w:rsidTr="00AB69A6">
        <w:trPr>
          <w:cantSplit/>
          <w:trHeight w:val="325"/>
          <w:jc w:val="center"/>
        </w:trPr>
        <w:tc>
          <w:tcPr>
            <w:tcW w:w="8931" w:type="dxa"/>
            <w:gridSpan w:val="5"/>
            <w:tcBorders>
              <w:top w:val="single" w:sz="4" w:space="0" w:color="000000"/>
              <w:left w:val="single" w:sz="4" w:space="0" w:color="000000"/>
              <w:bottom w:val="single" w:sz="4" w:space="0" w:color="000000"/>
              <w:right w:val="nil"/>
            </w:tcBorders>
            <w:hideMark/>
          </w:tcPr>
          <w:p w14:paraId="01D57C1A"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DOMÍNIO DOS TEMAS E IDEIAS QUE SUSTENTAM O MEMORIAL                                        </w:t>
            </w:r>
          </w:p>
        </w:tc>
        <w:tc>
          <w:tcPr>
            <w:tcW w:w="1170" w:type="dxa"/>
            <w:tcBorders>
              <w:top w:val="single" w:sz="4" w:space="0" w:color="000000"/>
              <w:left w:val="single" w:sz="4" w:space="0" w:color="000000"/>
              <w:bottom w:val="single" w:sz="4" w:space="0" w:color="000000"/>
              <w:right w:val="single" w:sz="4" w:space="0" w:color="000000"/>
            </w:tcBorders>
          </w:tcPr>
          <w:p w14:paraId="7606AD9C" w14:textId="77777777" w:rsidR="005016D9" w:rsidRPr="00244DE7" w:rsidRDefault="005016D9" w:rsidP="005016D9">
            <w:pPr>
              <w:pStyle w:val="Recuodecorpodetexto21"/>
              <w:snapToGrid w:val="0"/>
              <w:ind w:left="360" w:right="99" w:firstLine="0"/>
              <w:rPr>
                <w:rFonts w:ascii="Times New Roman" w:hAnsi="Times New Roman" w:cs="Times New Roman"/>
                <w:sz w:val="20"/>
              </w:rPr>
            </w:pPr>
          </w:p>
        </w:tc>
      </w:tr>
      <w:tr w:rsidR="005016D9" w:rsidRPr="00244DE7" w14:paraId="0937C45F" w14:textId="77777777" w:rsidTr="00AB69A6">
        <w:trPr>
          <w:cantSplit/>
          <w:trHeight w:val="320"/>
          <w:jc w:val="center"/>
        </w:trPr>
        <w:tc>
          <w:tcPr>
            <w:tcW w:w="8931" w:type="dxa"/>
            <w:gridSpan w:val="5"/>
            <w:tcBorders>
              <w:top w:val="single" w:sz="4" w:space="0" w:color="000000"/>
              <w:left w:val="single" w:sz="4" w:space="0" w:color="000000"/>
              <w:bottom w:val="single" w:sz="4" w:space="0" w:color="000000"/>
              <w:right w:val="nil"/>
            </w:tcBorders>
            <w:hideMark/>
          </w:tcPr>
          <w:p w14:paraId="08CA5892"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COERÊNCIA E CONSISTÊNCIA DO MEMORIAL                                                 </w:t>
            </w:r>
          </w:p>
        </w:tc>
        <w:tc>
          <w:tcPr>
            <w:tcW w:w="1170" w:type="dxa"/>
            <w:tcBorders>
              <w:top w:val="single" w:sz="4" w:space="0" w:color="000000"/>
              <w:left w:val="single" w:sz="4" w:space="0" w:color="000000"/>
              <w:bottom w:val="single" w:sz="4" w:space="0" w:color="000000"/>
              <w:right w:val="single" w:sz="4" w:space="0" w:color="000000"/>
            </w:tcBorders>
          </w:tcPr>
          <w:p w14:paraId="55B483F9" w14:textId="77777777" w:rsidR="005016D9" w:rsidRPr="00244DE7" w:rsidRDefault="005016D9" w:rsidP="005016D9">
            <w:pPr>
              <w:pStyle w:val="Recuodecorpodetexto21"/>
              <w:snapToGrid w:val="0"/>
              <w:ind w:left="360" w:right="99" w:firstLine="0"/>
              <w:rPr>
                <w:rFonts w:ascii="Times New Roman" w:hAnsi="Times New Roman" w:cs="Times New Roman"/>
                <w:sz w:val="20"/>
              </w:rPr>
            </w:pPr>
          </w:p>
        </w:tc>
      </w:tr>
      <w:tr w:rsidR="005016D9" w:rsidRPr="00244DE7" w14:paraId="7C243A65" w14:textId="77777777" w:rsidTr="00AB69A6">
        <w:trPr>
          <w:cantSplit/>
          <w:trHeight w:val="329"/>
          <w:jc w:val="center"/>
        </w:trPr>
        <w:tc>
          <w:tcPr>
            <w:tcW w:w="8931" w:type="dxa"/>
            <w:gridSpan w:val="5"/>
            <w:tcBorders>
              <w:top w:val="single" w:sz="4" w:space="0" w:color="000000"/>
              <w:left w:val="single" w:sz="4" w:space="0" w:color="000000"/>
              <w:bottom w:val="single" w:sz="4" w:space="0" w:color="000000"/>
              <w:right w:val="nil"/>
            </w:tcBorders>
            <w:hideMark/>
          </w:tcPr>
          <w:p w14:paraId="3B752CFB"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LIDERANÇA/COMPETÊNCIA PARA TRABALHAR EM EQUIPE</w:t>
            </w:r>
          </w:p>
        </w:tc>
        <w:tc>
          <w:tcPr>
            <w:tcW w:w="1170" w:type="dxa"/>
            <w:tcBorders>
              <w:top w:val="single" w:sz="4" w:space="0" w:color="000000"/>
              <w:left w:val="single" w:sz="4" w:space="0" w:color="000000"/>
              <w:bottom w:val="single" w:sz="4" w:space="0" w:color="000000"/>
              <w:right w:val="single" w:sz="4" w:space="0" w:color="000000"/>
            </w:tcBorders>
          </w:tcPr>
          <w:p w14:paraId="194B6311" w14:textId="77777777" w:rsidR="005016D9" w:rsidRPr="00244DE7" w:rsidRDefault="005016D9" w:rsidP="005016D9">
            <w:pPr>
              <w:pStyle w:val="Recuodecorpodetexto21"/>
              <w:snapToGrid w:val="0"/>
              <w:ind w:left="360" w:right="99" w:firstLine="0"/>
              <w:rPr>
                <w:rFonts w:ascii="Times New Roman" w:hAnsi="Times New Roman" w:cs="Times New Roman"/>
                <w:sz w:val="20"/>
              </w:rPr>
            </w:pPr>
          </w:p>
        </w:tc>
      </w:tr>
      <w:tr w:rsidR="005016D9" w:rsidRPr="00244DE7" w14:paraId="12216F01" w14:textId="77777777" w:rsidTr="00AB69A6">
        <w:trPr>
          <w:cantSplit/>
          <w:trHeight w:val="326"/>
          <w:jc w:val="center"/>
        </w:trPr>
        <w:tc>
          <w:tcPr>
            <w:tcW w:w="8931" w:type="dxa"/>
            <w:gridSpan w:val="5"/>
            <w:tcBorders>
              <w:top w:val="single" w:sz="4" w:space="0" w:color="000000"/>
              <w:left w:val="single" w:sz="4" w:space="0" w:color="000000"/>
              <w:bottom w:val="single" w:sz="4" w:space="0" w:color="000000"/>
              <w:right w:val="nil"/>
            </w:tcBorders>
            <w:hideMark/>
          </w:tcPr>
          <w:p w14:paraId="14E12FE0" w14:textId="77777777" w:rsidR="005016D9" w:rsidRPr="00244DE7" w:rsidRDefault="005016D9" w:rsidP="005016D9">
            <w:pPr>
              <w:pStyle w:val="Recuodecorpodetexto21"/>
              <w:snapToGrid w:val="0"/>
              <w:ind w:left="0" w:firstLine="0"/>
              <w:jc w:val="left"/>
              <w:rPr>
                <w:rFonts w:ascii="Times New Roman" w:hAnsi="Times New Roman" w:cs="Times New Roman"/>
                <w:sz w:val="20"/>
              </w:rPr>
            </w:pPr>
            <w:r w:rsidRPr="00244DE7">
              <w:rPr>
                <w:rFonts w:ascii="Times New Roman" w:hAnsi="Times New Roman" w:cs="Times New Roman"/>
                <w:sz w:val="20"/>
              </w:rPr>
              <w:t xml:space="preserve">COMUNICAÇÃO            </w:t>
            </w:r>
          </w:p>
        </w:tc>
        <w:tc>
          <w:tcPr>
            <w:tcW w:w="1170" w:type="dxa"/>
            <w:tcBorders>
              <w:top w:val="single" w:sz="4" w:space="0" w:color="000000"/>
              <w:left w:val="single" w:sz="4" w:space="0" w:color="000000"/>
              <w:bottom w:val="single" w:sz="4" w:space="0" w:color="000000"/>
              <w:right w:val="single" w:sz="4" w:space="0" w:color="000000"/>
            </w:tcBorders>
          </w:tcPr>
          <w:p w14:paraId="1DF66F88" w14:textId="77777777" w:rsidR="005016D9" w:rsidRPr="00244DE7" w:rsidRDefault="005016D9" w:rsidP="005016D9">
            <w:pPr>
              <w:pStyle w:val="Recuodecorpodetexto21"/>
              <w:snapToGrid w:val="0"/>
              <w:ind w:left="360" w:right="99" w:firstLine="0"/>
              <w:rPr>
                <w:rFonts w:ascii="Times New Roman" w:hAnsi="Times New Roman" w:cs="Times New Roman"/>
                <w:sz w:val="20"/>
              </w:rPr>
            </w:pPr>
          </w:p>
        </w:tc>
      </w:tr>
      <w:tr w:rsidR="005016D9" w:rsidRPr="00244DE7" w14:paraId="3A949647" w14:textId="77777777" w:rsidTr="00AB69A6">
        <w:trPr>
          <w:cantSplit/>
          <w:trHeight w:val="335"/>
          <w:jc w:val="center"/>
        </w:trPr>
        <w:tc>
          <w:tcPr>
            <w:tcW w:w="8931" w:type="dxa"/>
            <w:gridSpan w:val="5"/>
            <w:tcBorders>
              <w:top w:val="single" w:sz="4" w:space="0" w:color="000000"/>
              <w:left w:val="single" w:sz="4" w:space="0" w:color="000000"/>
              <w:bottom w:val="single" w:sz="4" w:space="0" w:color="000000"/>
              <w:right w:val="nil"/>
            </w:tcBorders>
            <w:hideMark/>
          </w:tcPr>
          <w:p w14:paraId="27AC2E7D" w14:textId="77777777" w:rsidR="005016D9" w:rsidRPr="00244DE7" w:rsidRDefault="005016D9" w:rsidP="005016D9">
            <w:pPr>
              <w:pStyle w:val="Recuodecorpodetexto21"/>
              <w:snapToGrid w:val="0"/>
              <w:ind w:left="0" w:firstLine="0"/>
              <w:jc w:val="right"/>
              <w:rPr>
                <w:rFonts w:ascii="Times New Roman" w:hAnsi="Times New Roman" w:cs="Times New Roman"/>
                <w:b/>
                <w:sz w:val="20"/>
              </w:rPr>
            </w:pPr>
            <w:r w:rsidRPr="00244DE7">
              <w:rPr>
                <w:rFonts w:ascii="Times New Roman" w:hAnsi="Times New Roman" w:cs="Times New Roman"/>
                <w:b/>
                <w:sz w:val="20"/>
              </w:rPr>
              <w:t>TOTAL DAS NOTAS ATRIBUÍDAS AOS ITENS</w:t>
            </w:r>
          </w:p>
        </w:tc>
        <w:tc>
          <w:tcPr>
            <w:tcW w:w="1170" w:type="dxa"/>
            <w:tcBorders>
              <w:top w:val="single" w:sz="4" w:space="0" w:color="000000"/>
              <w:left w:val="single" w:sz="4" w:space="0" w:color="000000"/>
              <w:bottom w:val="single" w:sz="4" w:space="0" w:color="000000"/>
              <w:right w:val="single" w:sz="4" w:space="0" w:color="000000"/>
            </w:tcBorders>
          </w:tcPr>
          <w:p w14:paraId="138042EF" w14:textId="77777777" w:rsidR="005016D9" w:rsidRPr="00244DE7" w:rsidRDefault="005016D9" w:rsidP="005016D9">
            <w:pPr>
              <w:pStyle w:val="Recuodecorpodetexto21"/>
              <w:snapToGrid w:val="0"/>
              <w:ind w:left="360" w:right="99" w:firstLine="0"/>
              <w:rPr>
                <w:rFonts w:ascii="Times New Roman" w:hAnsi="Times New Roman" w:cs="Times New Roman"/>
                <w:sz w:val="20"/>
              </w:rPr>
            </w:pPr>
          </w:p>
        </w:tc>
      </w:tr>
      <w:tr w:rsidR="005016D9" w:rsidRPr="00244DE7" w14:paraId="529B1C10" w14:textId="77777777" w:rsidTr="00AB69A6">
        <w:trPr>
          <w:cantSplit/>
          <w:trHeight w:val="460"/>
          <w:jc w:val="center"/>
        </w:trPr>
        <w:tc>
          <w:tcPr>
            <w:tcW w:w="2551" w:type="dxa"/>
            <w:gridSpan w:val="2"/>
            <w:tcBorders>
              <w:top w:val="single" w:sz="4" w:space="0" w:color="000000"/>
              <w:left w:val="single" w:sz="4" w:space="0" w:color="000000"/>
              <w:bottom w:val="single" w:sz="4" w:space="0" w:color="000000"/>
              <w:right w:val="nil"/>
            </w:tcBorders>
            <w:vAlign w:val="center"/>
          </w:tcPr>
          <w:p w14:paraId="7155F842" w14:textId="77777777" w:rsidR="005016D9" w:rsidRPr="00244DE7" w:rsidRDefault="005016D9" w:rsidP="005016D9">
            <w:pPr>
              <w:pStyle w:val="Recuodecorpodetexto21"/>
              <w:ind w:left="0" w:firstLine="0"/>
              <w:jc w:val="left"/>
              <w:rPr>
                <w:rFonts w:ascii="Times New Roman" w:hAnsi="Times New Roman" w:cs="Times New Roman"/>
                <w:b/>
                <w:sz w:val="20"/>
                <w:szCs w:val="20"/>
              </w:rPr>
            </w:pPr>
            <w:r w:rsidRPr="00244DE7">
              <w:rPr>
                <w:rFonts w:ascii="Times New Roman" w:hAnsi="Times New Roman" w:cs="Times New Roman"/>
                <w:b/>
                <w:sz w:val="20"/>
                <w:szCs w:val="20"/>
              </w:rPr>
              <w:t>Nome do Examinador</w:t>
            </w:r>
          </w:p>
        </w:tc>
        <w:tc>
          <w:tcPr>
            <w:tcW w:w="7549" w:type="dxa"/>
            <w:gridSpan w:val="4"/>
            <w:tcBorders>
              <w:top w:val="single" w:sz="4" w:space="0" w:color="000000"/>
              <w:left w:val="single" w:sz="4" w:space="0" w:color="000000"/>
              <w:bottom w:val="single" w:sz="4" w:space="0" w:color="000000"/>
              <w:right w:val="single" w:sz="4" w:space="0" w:color="000000"/>
            </w:tcBorders>
          </w:tcPr>
          <w:p w14:paraId="0A21ED59" w14:textId="77777777" w:rsidR="005016D9" w:rsidRPr="00244DE7" w:rsidRDefault="005016D9" w:rsidP="005016D9">
            <w:pPr>
              <w:pStyle w:val="Recuodecorpodetexto21"/>
              <w:snapToGrid w:val="0"/>
              <w:ind w:left="-21" w:firstLine="0"/>
              <w:rPr>
                <w:rFonts w:ascii="Times New Roman" w:hAnsi="Times New Roman" w:cs="Times New Roman"/>
                <w:sz w:val="20"/>
                <w:szCs w:val="20"/>
              </w:rPr>
            </w:pPr>
          </w:p>
        </w:tc>
      </w:tr>
      <w:tr w:rsidR="005016D9" w:rsidRPr="00244DE7" w14:paraId="622F6F64" w14:textId="77777777" w:rsidTr="00AB69A6">
        <w:trPr>
          <w:cantSplit/>
          <w:trHeight w:val="436"/>
          <w:jc w:val="center"/>
        </w:trPr>
        <w:tc>
          <w:tcPr>
            <w:tcW w:w="2551" w:type="dxa"/>
            <w:gridSpan w:val="2"/>
            <w:tcBorders>
              <w:top w:val="single" w:sz="4" w:space="0" w:color="000000"/>
              <w:left w:val="single" w:sz="4" w:space="0" w:color="000000"/>
              <w:bottom w:val="single" w:sz="4" w:space="0" w:color="000000"/>
              <w:right w:val="nil"/>
            </w:tcBorders>
            <w:vAlign w:val="center"/>
          </w:tcPr>
          <w:p w14:paraId="23907C83" w14:textId="77777777" w:rsidR="005016D9" w:rsidRPr="00244DE7" w:rsidRDefault="005016D9" w:rsidP="005016D9">
            <w:pPr>
              <w:pStyle w:val="Recuodecorpodetexto21"/>
              <w:ind w:left="0" w:firstLine="0"/>
              <w:jc w:val="left"/>
              <w:rPr>
                <w:rFonts w:ascii="Times New Roman" w:hAnsi="Times New Roman" w:cs="Times New Roman"/>
                <w:b/>
                <w:sz w:val="20"/>
                <w:szCs w:val="20"/>
              </w:rPr>
            </w:pPr>
            <w:r w:rsidRPr="00244DE7">
              <w:rPr>
                <w:rFonts w:ascii="Times New Roman" w:hAnsi="Times New Roman" w:cs="Times New Roman"/>
                <w:b/>
                <w:sz w:val="20"/>
                <w:szCs w:val="20"/>
              </w:rPr>
              <w:t>Assinatura do Examinador</w:t>
            </w:r>
          </w:p>
        </w:tc>
        <w:tc>
          <w:tcPr>
            <w:tcW w:w="7549" w:type="dxa"/>
            <w:gridSpan w:val="4"/>
            <w:tcBorders>
              <w:top w:val="single" w:sz="4" w:space="0" w:color="000000"/>
              <w:left w:val="single" w:sz="4" w:space="0" w:color="000000"/>
              <w:bottom w:val="single" w:sz="4" w:space="0" w:color="000000"/>
              <w:right w:val="single" w:sz="4" w:space="0" w:color="000000"/>
            </w:tcBorders>
          </w:tcPr>
          <w:p w14:paraId="79057A3D" w14:textId="77777777" w:rsidR="005016D9" w:rsidRPr="00244DE7" w:rsidRDefault="005016D9" w:rsidP="005016D9">
            <w:pPr>
              <w:pStyle w:val="Recuodecorpodetexto21"/>
              <w:snapToGrid w:val="0"/>
              <w:ind w:left="-21" w:firstLine="0"/>
              <w:rPr>
                <w:rFonts w:ascii="Times New Roman" w:hAnsi="Times New Roman" w:cs="Times New Roman"/>
                <w:sz w:val="20"/>
                <w:szCs w:val="20"/>
              </w:rPr>
            </w:pPr>
          </w:p>
        </w:tc>
      </w:tr>
    </w:tbl>
    <w:p w14:paraId="50D14BA2" w14:textId="77777777" w:rsidR="00D275F8" w:rsidRPr="00244DE7" w:rsidRDefault="00D275F8" w:rsidP="00D02B5E"/>
    <w:sectPr w:rsidR="00D275F8" w:rsidRPr="00244DE7" w:rsidSect="006212F7">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3DA54" w14:textId="77777777" w:rsidR="00B564F2" w:rsidRDefault="00B564F2" w:rsidP="00453869">
      <w:pPr>
        <w:spacing w:after="0" w:line="240" w:lineRule="auto"/>
      </w:pPr>
      <w:r>
        <w:separator/>
      </w:r>
    </w:p>
  </w:endnote>
  <w:endnote w:type="continuationSeparator" w:id="0">
    <w:p w14:paraId="6C94B8B1" w14:textId="77777777" w:rsidR="00B564F2" w:rsidRDefault="00B564F2" w:rsidP="0045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
    <w:altName w:val="Times New Roman"/>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derne">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84A2" w14:textId="77777777" w:rsidR="00453869" w:rsidRDefault="000F5A0D">
    <w:pPr>
      <w:pStyle w:val="Rodap"/>
      <w:jc w:val="right"/>
    </w:pPr>
    <w:r>
      <w:fldChar w:fldCharType="begin"/>
    </w:r>
    <w:r>
      <w:instrText xml:space="preserve"> PAGE   \* MERGEFORMAT </w:instrText>
    </w:r>
    <w:r>
      <w:fldChar w:fldCharType="separate"/>
    </w:r>
    <w:r w:rsidR="00095598">
      <w:rPr>
        <w:noProof/>
      </w:rPr>
      <w:t>11</w:t>
    </w:r>
    <w:r>
      <w:rPr>
        <w:noProof/>
      </w:rPr>
      <w:fldChar w:fldCharType="end"/>
    </w:r>
  </w:p>
  <w:p w14:paraId="4A8007F4" w14:textId="77777777" w:rsidR="00453869" w:rsidRDefault="004538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A3A9" w14:textId="77777777" w:rsidR="00B564F2" w:rsidRDefault="00B564F2" w:rsidP="00453869">
      <w:pPr>
        <w:spacing w:after="0" w:line="240" w:lineRule="auto"/>
      </w:pPr>
      <w:r>
        <w:separator/>
      </w:r>
    </w:p>
  </w:footnote>
  <w:footnote w:type="continuationSeparator" w:id="0">
    <w:p w14:paraId="4EB1BAEF" w14:textId="77777777" w:rsidR="00B564F2" w:rsidRDefault="00B564F2" w:rsidP="00453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21"/>
    <w:lvl w:ilvl="0">
      <w:start w:val="1"/>
      <w:numFmt w:val="bullet"/>
      <w:lvlText w:val=""/>
      <w:lvlJc w:val="left"/>
      <w:pPr>
        <w:tabs>
          <w:tab w:val="num" w:pos="360"/>
        </w:tabs>
        <w:ind w:left="360" w:hanging="360"/>
      </w:pPr>
      <w:rPr>
        <w:rFonts w:ascii="Symbol" w:hAnsi="Symbol"/>
      </w:rPr>
    </w:lvl>
  </w:abstractNum>
  <w:abstractNum w:abstractNumId="1">
    <w:nsid w:val="0000000C"/>
    <w:multiLevelType w:val="singleLevel"/>
    <w:tmpl w:val="0000000C"/>
    <w:name w:val="WW8Num22"/>
    <w:lvl w:ilvl="0">
      <w:start w:val="1"/>
      <w:numFmt w:val="bullet"/>
      <w:lvlText w:val=""/>
      <w:lvlJc w:val="left"/>
      <w:pPr>
        <w:tabs>
          <w:tab w:val="num" w:pos="0"/>
        </w:tabs>
        <w:ind w:left="720" w:hanging="360"/>
      </w:pPr>
      <w:rPr>
        <w:rFonts w:ascii="Symbol" w:hAnsi="Symbol"/>
      </w:rPr>
    </w:lvl>
  </w:abstractNum>
  <w:abstractNum w:abstractNumId="2">
    <w:nsid w:val="07D11475"/>
    <w:multiLevelType w:val="hybridMultilevel"/>
    <w:tmpl w:val="57C8EF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E8567C"/>
    <w:multiLevelType w:val="hybridMultilevel"/>
    <w:tmpl w:val="187E10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215081"/>
    <w:multiLevelType w:val="hybridMultilevel"/>
    <w:tmpl w:val="40660378"/>
    <w:lvl w:ilvl="0" w:tplc="04160013">
      <w:start w:val="1"/>
      <w:numFmt w:val="upperRoman"/>
      <w:lvlText w:val="%1."/>
      <w:lvlJc w:val="right"/>
      <w:pPr>
        <w:tabs>
          <w:tab w:val="num" w:pos="1416"/>
        </w:tabs>
        <w:ind w:left="1416"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DB74483"/>
    <w:multiLevelType w:val="hybridMultilevel"/>
    <w:tmpl w:val="937465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5D94EAF"/>
    <w:multiLevelType w:val="hybridMultilevel"/>
    <w:tmpl w:val="936AE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FE16EB"/>
    <w:multiLevelType w:val="hybridMultilevel"/>
    <w:tmpl w:val="8832558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50F51538"/>
    <w:multiLevelType w:val="hybridMultilevel"/>
    <w:tmpl w:val="5B94CCE4"/>
    <w:lvl w:ilvl="0" w:tplc="04160001">
      <w:start w:val="1"/>
      <w:numFmt w:val="bullet"/>
      <w:lvlText w:val=""/>
      <w:lvlJc w:val="left"/>
      <w:pPr>
        <w:tabs>
          <w:tab w:val="num" w:pos="720"/>
        </w:tabs>
        <w:ind w:left="720" w:hanging="360"/>
      </w:pPr>
      <w:rPr>
        <w:rFonts w:ascii="Symbol" w:hAnsi="Symbo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7E182DBB"/>
    <w:multiLevelType w:val="hybridMultilevel"/>
    <w:tmpl w:val="0B425EAE"/>
    <w:lvl w:ilvl="0" w:tplc="993C2150">
      <w:start w:val="1"/>
      <w:numFmt w:val="decimal"/>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7F0B2C9D"/>
    <w:multiLevelType w:val="hybridMultilevel"/>
    <w:tmpl w:val="A476B3A4"/>
    <w:lvl w:ilvl="0" w:tplc="2004A76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7"/>
  </w:num>
  <w:num w:numId="8">
    <w:abstractNumId w:val="4"/>
  </w:num>
  <w:num w:numId="9">
    <w:abstractNumId w:val="9"/>
  </w:num>
  <w:num w:numId="10">
    <w:abstractNumId w:val="0"/>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59"/>
    <w:rsid w:val="0004157B"/>
    <w:rsid w:val="00056270"/>
    <w:rsid w:val="000566B0"/>
    <w:rsid w:val="00076066"/>
    <w:rsid w:val="00085F26"/>
    <w:rsid w:val="00095598"/>
    <w:rsid w:val="00096BDB"/>
    <w:rsid w:val="000A419E"/>
    <w:rsid w:val="000A65D0"/>
    <w:rsid w:val="000A68AB"/>
    <w:rsid w:val="000B07B7"/>
    <w:rsid w:val="000B3280"/>
    <w:rsid w:val="000B48D3"/>
    <w:rsid w:val="000C4B04"/>
    <w:rsid w:val="000E042B"/>
    <w:rsid w:val="000E64B2"/>
    <w:rsid w:val="000F4703"/>
    <w:rsid w:val="000F5A0D"/>
    <w:rsid w:val="001008A3"/>
    <w:rsid w:val="00106A57"/>
    <w:rsid w:val="00107C23"/>
    <w:rsid w:val="001139D4"/>
    <w:rsid w:val="00114C4E"/>
    <w:rsid w:val="00122040"/>
    <w:rsid w:val="001333BA"/>
    <w:rsid w:val="00141D47"/>
    <w:rsid w:val="00145B73"/>
    <w:rsid w:val="001657AE"/>
    <w:rsid w:val="00176EA0"/>
    <w:rsid w:val="00194952"/>
    <w:rsid w:val="001A1E51"/>
    <w:rsid w:val="001B0944"/>
    <w:rsid w:val="001B63A5"/>
    <w:rsid w:val="001E625E"/>
    <w:rsid w:val="001E704F"/>
    <w:rsid w:val="001F2265"/>
    <w:rsid w:val="001F38F0"/>
    <w:rsid w:val="002014F4"/>
    <w:rsid w:val="00205A76"/>
    <w:rsid w:val="00207BC4"/>
    <w:rsid w:val="00207CED"/>
    <w:rsid w:val="0022281B"/>
    <w:rsid w:val="00232FA7"/>
    <w:rsid w:val="002379E9"/>
    <w:rsid w:val="00244DE7"/>
    <w:rsid w:val="00253AFB"/>
    <w:rsid w:val="002613C1"/>
    <w:rsid w:val="00267252"/>
    <w:rsid w:val="00267566"/>
    <w:rsid w:val="00274DAE"/>
    <w:rsid w:val="00276E5A"/>
    <w:rsid w:val="00291597"/>
    <w:rsid w:val="002E56F4"/>
    <w:rsid w:val="00304CED"/>
    <w:rsid w:val="0031068A"/>
    <w:rsid w:val="00312FF7"/>
    <w:rsid w:val="00316079"/>
    <w:rsid w:val="00336A22"/>
    <w:rsid w:val="00350C76"/>
    <w:rsid w:val="00351049"/>
    <w:rsid w:val="00361CBA"/>
    <w:rsid w:val="003621CA"/>
    <w:rsid w:val="00382A38"/>
    <w:rsid w:val="003A3CB7"/>
    <w:rsid w:val="003B30E7"/>
    <w:rsid w:val="003B771E"/>
    <w:rsid w:val="003D3259"/>
    <w:rsid w:val="003D3538"/>
    <w:rsid w:val="003D59F1"/>
    <w:rsid w:val="003D63B2"/>
    <w:rsid w:val="003D6D65"/>
    <w:rsid w:val="003F3357"/>
    <w:rsid w:val="003F6F75"/>
    <w:rsid w:val="00407073"/>
    <w:rsid w:val="004230DE"/>
    <w:rsid w:val="004251C1"/>
    <w:rsid w:val="0042638C"/>
    <w:rsid w:val="00443CFD"/>
    <w:rsid w:val="00446580"/>
    <w:rsid w:val="0044776F"/>
    <w:rsid w:val="00453869"/>
    <w:rsid w:val="00462116"/>
    <w:rsid w:val="00497864"/>
    <w:rsid w:val="004B1152"/>
    <w:rsid w:val="004C42FA"/>
    <w:rsid w:val="004E20B9"/>
    <w:rsid w:val="004F1E9F"/>
    <w:rsid w:val="004F5599"/>
    <w:rsid w:val="005016D9"/>
    <w:rsid w:val="00503DC4"/>
    <w:rsid w:val="00505A29"/>
    <w:rsid w:val="00512C8B"/>
    <w:rsid w:val="00520A1E"/>
    <w:rsid w:val="00522741"/>
    <w:rsid w:val="005338CC"/>
    <w:rsid w:val="005365C5"/>
    <w:rsid w:val="00553C87"/>
    <w:rsid w:val="005806F9"/>
    <w:rsid w:val="005808AE"/>
    <w:rsid w:val="00581029"/>
    <w:rsid w:val="00582CDE"/>
    <w:rsid w:val="00584BD0"/>
    <w:rsid w:val="00592454"/>
    <w:rsid w:val="00592621"/>
    <w:rsid w:val="005A5F6C"/>
    <w:rsid w:val="005E601C"/>
    <w:rsid w:val="005F60AC"/>
    <w:rsid w:val="006024A8"/>
    <w:rsid w:val="00605AC3"/>
    <w:rsid w:val="00611FCD"/>
    <w:rsid w:val="006212F7"/>
    <w:rsid w:val="006227CE"/>
    <w:rsid w:val="00625F60"/>
    <w:rsid w:val="006434A2"/>
    <w:rsid w:val="00645D80"/>
    <w:rsid w:val="00650B04"/>
    <w:rsid w:val="0066580A"/>
    <w:rsid w:val="00672285"/>
    <w:rsid w:val="00675A38"/>
    <w:rsid w:val="00676096"/>
    <w:rsid w:val="00690848"/>
    <w:rsid w:val="00693FEA"/>
    <w:rsid w:val="00696028"/>
    <w:rsid w:val="006C13D1"/>
    <w:rsid w:val="006C3186"/>
    <w:rsid w:val="006C33E8"/>
    <w:rsid w:val="006C37B4"/>
    <w:rsid w:val="006C6F87"/>
    <w:rsid w:val="006D01C2"/>
    <w:rsid w:val="006E5804"/>
    <w:rsid w:val="007001B2"/>
    <w:rsid w:val="00730D54"/>
    <w:rsid w:val="00734A38"/>
    <w:rsid w:val="0075189C"/>
    <w:rsid w:val="00773D66"/>
    <w:rsid w:val="00783A59"/>
    <w:rsid w:val="00785B83"/>
    <w:rsid w:val="00794CBB"/>
    <w:rsid w:val="007B1494"/>
    <w:rsid w:val="007C38FD"/>
    <w:rsid w:val="007C78A7"/>
    <w:rsid w:val="007D1ACD"/>
    <w:rsid w:val="007E1F92"/>
    <w:rsid w:val="007E2E50"/>
    <w:rsid w:val="007E6DAE"/>
    <w:rsid w:val="008029E6"/>
    <w:rsid w:val="00812CED"/>
    <w:rsid w:val="008203FA"/>
    <w:rsid w:val="0083166C"/>
    <w:rsid w:val="00865119"/>
    <w:rsid w:val="00872761"/>
    <w:rsid w:val="0088599A"/>
    <w:rsid w:val="008A58B2"/>
    <w:rsid w:val="008C3C2F"/>
    <w:rsid w:val="008C5A16"/>
    <w:rsid w:val="008D69A7"/>
    <w:rsid w:val="009061B4"/>
    <w:rsid w:val="009174E2"/>
    <w:rsid w:val="009228E3"/>
    <w:rsid w:val="0093038C"/>
    <w:rsid w:val="009307C3"/>
    <w:rsid w:val="00935AE6"/>
    <w:rsid w:val="0095134D"/>
    <w:rsid w:val="00974824"/>
    <w:rsid w:val="0099514B"/>
    <w:rsid w:val="009A4980"/>
    <w:rsid w:val="009A4E55"/>
    <w:rsid w:val="009B6E4A"/>
    <w:rsid w:val="009C3091"/>
    <w:rsid w:val="009D1587"/>
    <w:rsid w:val="009F5596"/>
    <w:rsid w:val="009F5B21"/>
    <w:rsid w:val="00A04885"/>
    <w:rsid w:val="00A35988"/>
    <w:rsid w:val="00A41822"/>
    <w:rsid w:val="00A51E6C"/>
    <w:rsid w:val="00A562CB"/>
    <w:rsid w:val="00A80CD3"/>
    <w:rsid w:val="00AA7650"/>
    <w:rsid w:val="00AB065B"/>
    <w:rsid w:val="00AB69A6"/>
    <w:rsid w:val="00AC034B"/>
    <w:rsid w:val="00AE0325"/>
    <w:rsid w:val="00AE26B1"/>
    <w:rsid w:val="00AF52EB"/>
    <w:rsid w:val="00B03A55"/>
    <w:rsid w:val="00B17CB0"/>
    <w:rsid w:val="00B41D49"/>
    <w:rsid w:val="00B52C90"/>
    <w:rsid w:val="00B564F2"/>
    <w:rsid w:val="00B83792"/>
    <w:rsid w:val="00B857B5"/>
    <w:rsid w:val="00B91C70"/>
    <w:rsid w:val="00B93702"/>
    <w:rsid w:val="00B97A5B"/>
    <w:rsid w:val="00BA1D94"/>
    <w:rsid w:val="00BC1455"/>
    <w:rsid w:val="00BC38C5"/>
    <w:rsid w:val="00BD6B27"/>
    <w:rsid w:val="00BE0615"/>
    <w:rsid w:val="00BF597E"/>
    <w:rsid w:val="00C27049"/>
    <w:rsid w:val="00C310B5"/>
    <w:rsid w:val="00C338F3"/>
    <w:rsid w:val="00C40ADA"/>
    <w:rsid w:val="00C64393"/>
    <w:rsid w:val="00C863A4"/>
    <w:rsid w:val="00CA4581"/>
    <w:rsid w:val="00CC40A3"/>
    <w:rsid w:val="00CC5614"/>
    <w:rsid w:val="00CD26F5"/>
    <w:rsid w:val="00CE5340"/>
    <w:rsid w:val="00CF2E9C"/>
    <w:rsid w:val="00D02B5E"/>
    <w:rsid w:val="00D102E8"/>
    <w:rsid w:val="00D10860"/>
    <w:rsid w:val="00D11E71"/>
    <w:rsid w:val="00D1792E"/>
    <w:rsid w:val="00D20577"/>
    <w:rsid w:val="00D20AD4"/>
    <w:rsid w:val="00D26369"/>
    <w:rsid w:val="00D27452"/>
    <w:rsid w:val="00D275F8"/>
    <w:rsid w:val="00D356B0"/>
    <w:rsid w:val="00D56C66"/>
    <w:rsid w:val="00D66CFA"/>
    <w:rsid w:val="00D70A9F"/>
    <w:rsid w:val="00D72E83"/>
    <w:rsid w:val="00D92882"/>
    <w:rsid w:val="00D93D5F"/>
    <w:rsid w:val="00D9422A"/>
    <w:rsid w:val="00D94C88"/>
    <w:rsid w:val="00DB1FB3"/>
    <w:rsid w:val="00DB2746"/>
    <w:rsid w:val="00DD197F"/>
    <w:rsid w:val="00DE4D4A"/>
    <w:rsid w:val="00DE5CB7"/>
    <w:rsid w:val="00DF3DAA"/>
    <w:rsid w:val="00DF60F4"/>
    <w:rsid w:val="00DF683A"/>
    <w:rsid w:val="00E049C7"/>
    <w:rsid w:val="00E129E8"/>
    <w:rsid w:val="00E157AD"/>
    <w:rsid w:val="00E21511"/>
    <w:rsid w:val="00E36828"/>
    <w:rsid w:val="00E3715E"/>
    <w:rsid w:val="00E54032"/>
    <w:rsid w:val="00E5478E"/>
    <w:rsid w:val="00E73B19"/>
    <w:rsid w:val="00E900B1"/>
    <w:rsid w:val="00E948F6"/>
    <w:rsid w:val="00E97B9B"/>
    <w:rsid w:val="00EC65BE"/>
    <w:rsid w:val="00EC6962"/>
    <w:rsid w:val="00ED5034"/>
    <w:rsid w:val="00F038FE"/>
    <w:rsid w:val="00F050C6"/>
    <w:rsid w:val="00F13E9F"/>
    <w:rsid w:val="00F16AC7"/>
    <w:rsid w:val="00F20124"/>
    <w:rsid w:val="00F2477A"/>
    <w:rsid w:val="00F33538"/>
    <w:rsid w:val="00F33CC4"/>
    <w:rsid w:val="00F33CDE"/>
    <w:rsid w:val="00F468EE"/>
    <w:rsid w:val="00F70C1F"/>
    <w:rsid w:val="00F82053"/>
    <w:rsid w:val="00F83C60"/>
    <w:rsid w:val="00F85D7E"/>
    <w:rsid w:val="00F96C17"/>
    <w:rsid w:val="00FA0226"/>
    <w:rsid w:val="00FA2CF9"/>
    <w:rsid w:val="00FD002B"/>
    <w:rsid w:val="00FD4DEA"/>
    <w:rsid w:val="00FD58E7"/>
    <w:rsid w:val="00FE5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93"/>
    <w:pPr>
      <w:spacing w:after="200" w:line="276" w:lineRule="auto"/>
    </w:pPr>
    <w:rPr>
      <w:sz w:val="22"/>
      <w:szCs w:val="22"/>
      <w:lang w:eastAsia="en-US"/>
    </w:rPr>
  </w:style>
  <w:style w:type="paragraph" w:styleId="Ttulo1">
    <w:name w:val="heading 1"/>
    <w:basedOn w:val="Normal"/>
    <w:next w:val="Normal"/>
    <w:link w:val="Ttulo1Char"/>
    <w:qFormat/>
    <w:rsid w:val="00FA2CF9"/>
    <w:pPr>
      <w:keepNext/>
      <w:spacing w:after="0" w:line="240" w:lineRule="auto"/>
      <w:ind w:left="142"/>
      <w:outlineLvl w:val="0"/>
    </w:pPr>
    <w:rPr>
      <w:rFonts w:ascii="GillSans" w:eastAsia="Times New Roman" w:hAnsi="GillSans"/>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312FF7"/>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link w:val="Corpodetexto3"/>
    <w:rsid w:val="00312FF7"/>
    <w:rPr>
      <w:rFonts w:ascii="Times New Roman" w:eastAsia="Times New Roman" w:hAnsi="Times New Roman" w:cs="Times New Roman"/>
      <w:sz w:val="16"/>
      <w:szCs w:val="16"/>
      <w:lang w:eastAsia="pt-BR"/>
    </w:rPr>
  </w:style>
  <w:style w:type="paragraph" w:styleId="Corpodetexto2">
    <w:name w:val="Body Text 2"/>
    <w:basedOn w:val="Normal"/>
    <w:link w:val="Corpodetexto2Char"/>
    <w:unhideWhenUsed/>
    <w:rsid w:val="00592454"/>
    <w:pPr>
      <w:spacing w:after="120" w:line="480" w:lineRule="auto"/>
    </w:pPr>
    <w:rPr>
      <w:rFonts w:ascii="Times New Roman" w:eastAsia="Times New Roman" w:hAnsi="Times New Roman"/>
      <w:sz w:val="24"/>
      <w:szCs w:val="24"/>
    </w:rPr>
  </w:style>
  <w:style w:type="character" w:customStyle="1" w:styleId="Corpodetexto2Char">
    <w:name w:val="Corpo de texto 2 Char"/>
    <w:link w:val="Corpodetexto2"/>
    <w:semiHidden/>
    <w:rsid w:val="00592454"/>
    <w:rPr>
      <w:rFonts w:ascii="Times New Roman" w:eastAsia="Times New Roman" w:hAnsi="Times New Roman"/>
      <w:sz w:val="24"/>
      <w:szCs w:val="24"/>
    </w:rPr>
  </w:style>
  <w:style w:type="paragraph" w:styleId="PargrafodaLista">
    <w:name w:val="List Paragraph"/>
    <w:basedOn w:val="Normal"/>
    <w:qFormat/>
    <w:rsid w:val="00592454"/>
    <w:pPr>
      <w:spacing w:after="0" w:line="240" w:lineRule="auto"/>
      <w:ind w:left="720"/>
      <w:contextualSpacing/>
    </w:pPr>
    <w:rPr>
      <w:rFonts w:ascii="Times New Roman" w:eastAsia="Times New Roman" w:hAnsi="Times New Roman"/>
      <w:sz w:val="24"/>
      <w:szCs w:val="24"/>
      <w:lang w:eastAsia="pt-BR"/>
    </w:rPr>
  </w:style>
  <w:style w:type="paragraph" w:customStyle="1" w:styleId="Default">
    <w:name w:val="Default"/>
    <w:rsid w:val="003D3259"/>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3D32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453869"/>
    <w:pPr>
      <w:tabs>
        <w:tab w:val="center" w:pos="4252"/>
        <w:tab w:val="right" w:pos="8504"/>
      </w:tabs>
    </w:pPr>
  </w:style>
  <w:style w:type="character" w:customStyle="1" w:styleId="CabealhoChar">
    <w:name w:val="Cabeçalho Char"/>
    <w:link w:val="Cabealho"/>
    <w:uiPriority w:val="99"/>
    <w:semiHidden/>
    <w:rsid w:val="00453869"/>
    <w:rPr>
      <w:sz w:val="22"/>
      <w:szCs w:val="22"/>
      <w:lang w:eastAsia="en-US"/>
    </w:rPr>
  </w:style>
  <w:style w:type="paragraph" w:styleId="Rodap">
    <w:name w:val="footer"/>
    <w:basedOn w:val="Normal"/>
    <w:link w:val="RodapChar"/>
    <w:uiPriority w:val="99"/>
    <w:unhideWhenUsed/>
    <w:rsid w:val="00453869"/>
    <w:pPr>
      <w:tabs>
        <w:tab w:val="center" w:pos="4252"/>
        <w:tab w:val="right" w:pos="8504"/>
      </w:tabs>
    </w:pPr>
  </w:style>
  <w:style w:type="character" w:customStyle="1" w:styleId="RodapChar">
    <w:name w:val="Rodapé Char"/>
    <w:link w:val="Rodap"/>
    <w:uiPriority w:val="99"/>
    <w:rsid w:val="00453869"/>
    <w:rPr>
      <w:sz w:val="22"/>
      <w:szCs w:val="22"/>
      <w:lang w:eastAsia="en-US"/>
    </w:rPr>
  </w:style>
  <w:style w:type="paragraph" w:styleId="Corpodetexto">
    <w:name w:val="Body Text"/>
    <w:basedOn w:val="Normal"/>
    <w:link w:val="CorpodetextoChar"/>
    <w:uiPriority w:val="99"/>
    <w:unhideWhenUsed/>
    <w:rsid w:val="00520A1E"/>
    <w:pPr>
      <w:spacing w:after="120"/>
    </w:pPr>
  </w:style>
  <w:style w:type="character" w:customStyle="1" w:styleId="CorpodetextoChar">
    <w:name w:val="Corpo de texto Char"/>
    <w:link w:val="Corpodetexto"/>
    <w:uiPriority w:val="99"/>
    <w:rsid w:val="00520A1E"/>
    <w:rPr>
      <w:sz w:val="22"/>
      <w:szCs w:val="22"/>
      <w:lang w:eastAsia="en-US"/>
    </w:rPr>
  </w:style>
  <w:style w:type="paragraph" w:styleId="Ttulo">
    <w:name w:val="Title"/>
    <w:basedOn w:val="Normal"/>
    <w:link w:val="TtuloChar"/>
    <w:qFormat/>
    <w:rsid w:val="00520A1E"/>
    <w:pPr>
      <w:spacing w:after="0" w:line="360" w:lineRule="auto"/>
      <w:jc w:val="center"/>
      <w:outlineLvl w:val="0"/>
    </w:pPr>
    <w:rPr>
      <w:rFonts w:ascii="Times New Roman" w:eastAsia="Times New Roman" w:hAnsi="Times New Roman"/>
      <w:b/>
      <w:bCs/>
      <w:sz w:val="24"/>
      <w:szCs w:val="24"/>
      <w:u w:val="single"/>
    </w:rPr>
  </w:style>
  <w:style w:type="character" w:customStyle="1" w:styleId="TtuloChar">
    <w:name w:val="Título Char"/>
    <w:link w:val="Ttulo"/>
    <w:rsid w:val="00520A1E"/>
    <w:rPr>
      <w:rFonts w:ascii="Times New Roman" w:eastAsia="Times New Roman" w:hAnsi="Times New Roman"/>
      <w:b/>
      <w:bCs/>
      <w:sz w:val="24"/>
      <w:szCs w:val="24"/>
      <w:u w:val="single"/>
    </w:rPr>
  </w:style>
  <w:style w:type="paragraph" w:customStyle="1" w:styleId="Recuodecorpodetexto21">
    <w:name w:val="Recuo de corpo de texto 21"/>
    <w:basedOn w:val="Normal"/>
    <w:rsid w:val="00520A1E"/>
    <w:pPr>
      <w:suppressAutoHyphens/>
      <w:spacing w:after="0" w:line="240" w:lineRule="auto"/>
      <w:ind w:left="3060" w:hanging="936"/>
      <w:jc w:val="both"/>
    </w:pPr>
    <w:rPr>
      <w:rFonts w:ascii="Courier New" w:eastAsia="Times New Roman" w:hAnsi="Courier New" w:cs="Courier New"/>
      <w:sz w:val="24"/>
      <w:szCs w:val="24"/>
      <w:lang w:eastAsia="ar-SA"/>
    </w:rPr>
  </w:style>
  <w:style w:type="character" w:customStyle="1" w:styleId="Ttulo1Char">
    <w:name w:val="Título 1 Char"/>
    <w:link w:val="Ttulo1"/>
    <w:rsid w:val="00FA2CF9"/>
    <w:rPr>
      <w:rFonts w:ascii="GillSans" w:eastAsia="Times New Roman" w:hAnsi="GillSans"/>
      <w:b/>
      <w:sz w:val="24"/>
    </w:rPr>
  </w:style>
  <w:style w:type="character" w:styleId="Hyperlink">
    <w:name w:val="Hyperlink"/>
    <w:rsid w:val="00FA2CF9"/>
    <w:rPr>
      <w:color w:val="0000FF"/>
      <w:u w:val="single"/>
    </w:rPr>
  </w:style>
  <w:style w:type="paragraph" w:customStyle="1" w:styleId="subtitulo2">
    <w:name w:val="subtitulo_2"/>
    <w:basedOn w:val="Normal"/>
    <w:rsid w:val="00F16AC7"/>
    <w:pPr>
      <w:spacing w:before="264" w:after="264" w:line="240" w:lineRule="auto"/>
      <w:ind w:right="661"/>
    </w:pPr>
    <w:rPr>
      <w:rFonts w:ascii="Century Gothic" w:eastAsia="Times New Roman" w:hAnsi="Century Gothic"/>
      <w:b/>
      <w:bCs/>
      <w:color w:val="006600"/>
      <w:sz w:val="21"/>
      <w:szCs w:val="21"/>
      <w:lang w:eastAsia="pt-BR"/>
    </w:rPr>
  </w:style>
  <w:style w:type="character" w:styleId="HiperlinkVisitado">
    <w:name w:val="FollowedHyperlink"/>
    <w:basedOn w:val="Fontepargpadro"/>
    <w:uiPriority w:val="99"/>
    <w:semiHidden/>
    <w:unhideWhenUsed/>
    <w:rsid w:val="00DD197F"/>
    <w:rPr>
      <w:color w:val="800080"/>
      <w:u w:val="single"/>
    </w:rPr>
  </w:style>
  <w:style w:type="paragraph" w:styleId="Textodebalo">
    <w:name w:val="Balloon Text"/>
    <w:basedOn w:val="Normal"/>
    <w:link w:val="TextodebaloChar"/>
    <w:uiPriority w:val="99"/>
    <w:semiHidden/>
    <w:unhideWhenUsed/>
    <w:rsid w:val="008651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1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4667">
      <w:bodyDiv w:val="1"/>
      <w:marLeft w:val="0"/>
      <w:marRight w:val="0"/>
      <w:marTop w:val="0"/>
      <w:marBottom w:val="0"/>
      <w:divBdr>
        <w:top w:val="none" w:sz="0" w:space="0" w:color="auto"/>
        <w:left w:val="none" w:sz="0" w:space="0" w:color="auto"/>
        <w:bottom w:val="none" w:sz="0" w:space="0" w:color="auto"/>
        <w:right w:val="none" w:sz="0" w:space="0" w:color="auto"/>
      </w:divBdr>
    </w:div>
    <w:div w:id="1395542377">
      <w:bodyDiv w:val="1"/>
      <w:marLeft w:val="0"/>
      <w:marRight w:val="0"/>
      <w:marTop w:val="0"/>
      <w:marBottom w:val="0"/>
      <w:divBdr>
        <w:top w:val="none" w:sz="0" w:space="0" w:color="auto"/>
        <w:left w:val="none" w:sz="0" w:space="0" w:color="auto"/>
        <w:bottom w:val="none" w:sz="0" w:space="0" w:color="auto"/>
        <w:right w:val="none" w:sz="0" w:space="0" w:color="auto"/>
      </w:divBdr>
    </w:div>
    <w:div w:id="1606427030">
      <w:bodyDiv w:val="1"/>
      <w:marLeft w:val="0"/>
      <w:marRight w:val="0"/>
      <w:marTop w:val="0"/>
      <w:marBottom w:val="0"/>
      <w:divBdr>
        <w:top w:val="none" w:sz="0" w:space="0" w:color="auto"/>
        <w:left w:val="none" w:sz="0" w:space="0" w:color="auto"/>
        <w:bottom w:val="none" w:sz="0" w:space="0" w:color="auto"/>
        <w:right w:val="none" w:sz="0" w:space="0" w:color="auto"/>
      </w:divBdr>
    </w:div>
    <w:div w:id="1625697021">
      <w:bodyDiv w:val="1"/>
      <w:marLeft w:val="0"/>
      <w:marRight w:val="0"/>
      <w:marTop w:val="0"/>
      <w:marBottom w:val="0"/>
      <w:divBdr>
        <w:top w:val="none" w:sz="0" w:space="0" w:color="auto"/>
        <w:left w:val="none" w:sz="0" w:space="0" w:color="auto"/>
        <w:bottom w:val="none" w:sz="0" w:space="0" w:color="auto"/>
        <w:right w:val="none" w:sz="0" w:space="0" w:color="auto"/>
      </w:divBdr>
      <w:divsChild>
        <w:div w:id="1523788697">
          <w:marLeft w:val="0"/>
          <w:marRight w:val="0"/>
          <w:marTop w:val="0"/>
          <w:marBottom w:val="0"/>
          <w:divBdr>
            <w:top w:val="none" w:sz="0" w:space="0" w:color="auto"/>
            <w:left w:val="none" w:sz="0" w:space="0" w:color="auto"/>
            <w:bottom w:val="none" w:sz="0" w:space="0" w:color="auto"/>
            <w:right w:val="none" w:sz="0" w:space="0" w:color="auto"/>
          </w:divBdr>
        </w:div>
        <w:div w:id="582179448">
          <w:marLeft w:val="0"/>
          <w:marRight w:val="0"/>
          <w:marTop w:val="0"/>
          <w:marBottom w:val="0"/>
          <w:divBdr>
            <w:top w:val="none" w:sz="0" w:space="0" w:color="auto"/>
            <w:left w:val="none" w:sz="0" w:space="0" w:color="auto"/>
            <w:bottom w:val="none" w:sz="0" w:space="0" w:color="auto"/>
            <w:right w:val="none" w:sz="0" w:space="0" w:color="auto"/>
          </w:divBdr>
        </w:div>
        <w:div w:id="1278292981">
          <w:marLeft w:val="0"/>
          <w:marRight w:val="0"/>
          <w:marTop w:val="0"/>
          <w:marBottom w:val="0"/>
          <w:divBdr>
            <w:top w:val="none" w:sz="0" w:space="0" w:color="auto"/>
            <w:left w:val="none" w:sz="0" w:space="0" w:color="auto"/>
            <w:bottom w:val="none" w:sz="0" w:space="0" w:color="auto"/>
            <w:right w:val="none" w:sz="0" w:space="0" w:color="auto"/>
          </w:divBdr>
        </w:div>
        <w:div w:id="1406992791">
          <w:marLeft w:val="0"/>
          <w:marRight w:val="0"/>
          <w:marTop w:val="0"/>
          <w:marBottom w:val="0"/>
          <w:divBdr>
            <w:top w:val="none" w:sz="0" w:space="0" w:color="auto"/>
            <w:left w:val="none" w:sz="0" w:space="0" w:color="auto"/>
            <w:bottom w:val="none" w:sz="0" w:space="0" w:color="auto"/>
            <w:right w:val="none" w:sz="0" w:space="0" w:color="auto"/>
          </w:divBdr>
        </w:div>
        <w:div w:id="314604969">
          <w:marLeft w:val="0"/>
          <w:marRight w:val="0"/>
          <w:marTop w:val="0"/>
          <w:marBottom w:val="0"/>
          <w:divBdr>
            <w:top w:val="none" w:sz="0" w:space="0" w:color="auto"/>
            <w:left w:val="none" w:sz="0" w:space="0" w:color="auto"/>
            <w:bottom w:val="none" w:sz="0" w:space="0" w:color="auto"/>
            <w:right w:val="none" w:sz="0" w:space="0" w:color="auto"/>
          </w:divBdr>
        </w:div>
        <w:div w:id="1826121960">
          <w:marLeft w:val="0"/>
          <w:marRight w:val="0"/>
          <w:marTop w:val="0"/>
          <w:marBottom w:val="0"/>
          <w:divBdr>
            <w:top w:val="none" w:sz="0" w:space="0" w:color="auto"/>
            <w:left w:val="none" w:sz="0" w:space="0" w:color="auto"/>
            <w:bottom w:val="none" w:sz="0" w:space="0" w:color="auto"/>
            <w:right w:val="none" w:sz="0" w:space="0" w:color="auto"/>
          </w:divBdr>
        </w:div>
        <w:div w:id="650989146">
          <w:marLeft w:val="0"/>
          <w:marRight w:val="0"/>
          <w:marTop w:val="0"/>
          <w:marBottom w:val="0"/>
          <w:divBdr>
            <w:top w:val="none" w:sz="0" w:space="0" w:color="auto"/>
            <w:left w:val="none" w:sz="0" w:space="0" w:color="auto"/>
            <w:bottom w:val="none" w:sz="0" w:space="0" w:color="auto"/>
            <w:right w:val="none" w:sz="0" w:space="0" w:color="auto"/>
          </w:divBdr>
        </w:div>
        <w:div w:id="1732656455">
          <w:marLeft w:val="0"/>
          <w:marRight w:val="0"/>
          <w:marTop w:val="0"/>
          <w:marBottom w:val="0"/>
          <w:divBdr>
            <w:top w:val="none" w:sz="0" w:space="0" w:color="auto"/>
            <w:left w:val="none" w:sz="0" w:space="0" w:color="auto"/>
            <w:bottom w:val="none" w:sz="0" w:space="0" w:color="auto"/>
            <w:right w:val="none" w:sz="0" w:space="0" w:color="auto"/>
          </w:divBdr>
        </w:div>
        <w:div w:id="1894537430">
          <w:marLeft w:val="0"/>
          <w:marRight w:val="0"/>
          <w:marTop w:val="0"/>
          <w:marBottom w:val="0"/>
          <w:divBdr>
            <w:top w:val="none" w:sz="0" w:space="0" w:color="auto"/>
            <w:left w:val="none" w:sz="0" w:space="0" w:color="auto"/>
            <w:bottom w:val="none" w:sz="0" w:space="0" w:color="auto"/>
            <w:right w:val="none" w:sz="0" w:space="0" w:color="auto"/>
          </w:divBdr>
        </w:div>
        <w:div w:id="770390327">
          <w:marLeft w:val="0"/>
          <w:marRight w:val="0"/>
          <w:marTop w:val="0"/>
          <w:marBottom w:val="0"/>
          <w:divBdr>
            <w:top w:val="none" w:sz="0" w:space="0" w:color="auto"/>
            <w:left w:val="none" w:sz="0" w:space="0" w:color="auto"/>
            <w:bottom w:val="none" w:sz="0" w:space="0" w:color="auto"/>
            <w:right w:val="none" w:sz="0" w:space="0" w:color="auto"/>
          </w:divBdr>
        </w:div>
        <w:div w:id="2104370737">
          <w:marLeft w:val="0"/>
          <w:marRight w:val="0"/>
          <w:marTop w:val="0"/>
          <w:marBottom w:val="0"/>
          <w:divBdr>
            <w:top w:val="none" w:sz="0" w:space="0" w:color="auto"/>
            <w:left w:val="none" w:sz="0" w:space="0" w:color="auto"/>
            <w:bottom w:val="none" w:sz="0" w:space="0" w:color="auto"/>
            <w:right w:val="none" w:sz="0" w:space="0" w:color="auto"/>
          </w:divBdr>
        </w:div>
        <w:div w:id="84679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es.gov.br/images/stories/download/bolsas/27032018-MANUAL-DO-USUARIO-DA-PLATAFORMA-FREIRE-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eire2.cape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ibiduf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dr&#233;%20Ferrer\PIBID\Edital%20de%20sele&#231;&#227;o%20para%20professor%20supervis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ED48-4D2F-4175-9917-BF395D46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seleção para professor supervisor</Template>
  <TotalTime>23</TotalTime>
  <Pages>11</Pages>
  <Words>3407</Words>
  <Characters>18404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21768</CharactersWithSpaces>
  <SharedDoc>false</SharedDoc>
  <HLinks>
    <vt:vector size="18" baseType="variant">
      <vt:variant>
        <vt:i4>7602236</vt:i4>
      </vt:variant>
      <vt:variant>
        <vt:i4>6</vt:i4>
      </vt:variant>
      <vt:variant>
        <vt:i4>0</vt:i4>
      </vt:variant>
      <vt:variant>
        <vt:i4>5</vt:i4>
      </vt:variant>
      <vt:variant>
        <vt:lpwstr>http://www.capes.gov.br/images/stories/download/bolsas/27032018-MANUAL-DO-USUARIO-DA-PLATAFORMA-FREIRE-2018.pdf</vt:lpwstr>
      </vt:variant>
      <vt:variant>
        <vt:lpwstr/>
      </vt:variant>
      <vt:variant>
        <vt:i4>5505088</vt:i4>
      </vt:variant>
      <vt:variant>
        <vt:i4>3</vt:i4>
      </vt:variant>
      <vt:variant>
        <vt:i4>0</vt:i4>
      </vt:variant>
      <vt:variant>
        <vt:i4>5</vt:i4>
      </vt:variant>
      <vt:variant>
        <vt:lpwstr>http://freire2.capes.gov.br/</vt:lpwstr>
      </vt:variant>
      <vt:variant>
        <vt:lpwstr/>
      </vt:variant>
      <vt:variant>
        <vt:i4>7864392</vt:i4>
      </vt:variant>
      <vt:variant>
        <vt:i4>0</vt:i4>
      </vt:variant>
      <vt:variant>
        <vt:i4>0</vt:i4>
      </vt:variant>
      <vt:variant>
        <vt:i4>5</vt:i4>
      </vt:variant>
      <vt:variant>
        <vt:lpwstr>mailto:pibidufrn@gmail.com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PROFª.LIVIA</cp:lastModifiedBy>
  <cp:revision>3</cp:revision>
  <dcterms:created xsi:type="dcterms:W3CDTF">2019-04-10T14:12:00Z</dcterms:created>
  <dcterms:modified xsi:type="dcterms:W3CDTF">2019-04-10T14:35:00Z</dcterms:modified>
</cp:coreProperties>
</file>